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pPr w:leftFromText="141" w:rightFromText="141" w:vertAnchor="text" w:horzAnchor="margin" w:tblpXSpec="center" w:tblpY="579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3B4FC1" w:rsidRPr="00C3077E" w:rsidTr="00C3077E">
        <w:trPr>
          <w:trHeight w:val="7787"/>
        </w:trPr>
        <w:tc>
          <w:tcPr>
            <w:tcW w:w="9606" w:type="dxa"/>
          </w:tcPr>
          <w:p w:rsidR="003B4FC1" w:rsidRPr="00C3077E" w:rsidRDefault="003B4FC1" w:rsidP="00C3077E">
            <w:pPr>
              <w:rPr>
                <w:rFonts w:cstheme="minorHAnsi"/>
                <w:sz w:val="20"/>
                <w:szCs w:val="20"/>
              </w:rPr>
            </w:pPr>
            <w:r w:rsidRPr="00C3077E">
              <w:rPr>
                <w:rFonts w:cstheme="minorHAnsi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1657216" behindDoc="0" locked="0" layoutInCell="1" allowOverlap="1" wp14:anchorId="1A0A7B23" wp14:editId="1F22B367">
                  <wp:simplePos x="0" y="0"/>
                  <wp:positionH relativeFrom="column">
                    <wp:posOffset>-6349</wp:posOffset>
                  </wp:positionH>
                  <wp:positionV relativeFrom="paragraph">
                    <wp:posOffset>11056</wp:posOffset>
                  </wp:positionV>
                  <wp:extent cx="301214" cy="441064"/>
                  <wp:effectExtent l="0" t="0" r="3810" b="0"/>
                  <wp:wrapNone/>
                  <wp:docPr id="25" name="Imagen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438" cy="4516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F736C" w:rsidRDefault="003B4FC1" w:rsidP="003F736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F736C">
              <w:rPr>
                <w:rFonts w:cstheme="minorHAnsi"/>
                <w:b/>
                <w:sz w:val="20"/>
                <w:szCs w:val="20"/>
              </w:rPr>
              <w:t xml:space="preserve">GUÍA DE APRENDIZAJE  </w:t>
            </w:r>
          </w:p>
          <w:p w:rsidR="003F736C" w:rsidRDefault="003B4FC1" w:rsidP="003F736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F736C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600ED2" w:rsidRPr="003F736C">
              <w:rPr>
                <w:rFonts w:cstheme="minorHAnsi"/>
                <w:b/>
                <w:sz w:val="20"/>
                <w:szCs w:val="20"/>
                <w:u w:val="single"/>
              </w:rPr>
              <w:t>Artes Visuales</w:t>
            </w:r>
            <w:r w:rsidRPr="003F736C">
              <w:rPr>
                <w:rFonts w:cstheme="minorHAnsi"/>
                <w:b/>
                <w:sz w:val="20"/>
                <w:szCs w:val="20"/>
              </w:rPr>
              <w:t xml:space="preserve">       </w:t>
            </w:r>
          </w:p>
          <w:p w:rsidR="003B4FC1" w:rsidRPr="003F736C" w:rsidRDefault="00600ED2" w:rsidP="003F736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F736C">
              <w:rPr>
                <w:rFonts w:cstheme="minorHAnsi"/>
                <w:b/>
                <w:sz w:val="20"/>
                <w:szCs w:val="20"/>
                <w:u w:val="single"/>
              </w:rPr>
              <w:t>1ro Medio</w:t>
            </w:r>
          </w:p>
          <w:p w:rsidR="003B4FC1" w:rsidRPr="003F736C" w:rsidRDefault="003B4FC1" w:rsidP="003F736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3B4FC1" w:rsidRPr="003F736C" w:rsidRDefault="003F736C" w:rsidP="00C3077E">
            <w:pPr>
              <w:rPr>
                <w:rFonts w:cstheme="minorHAnsi"/>
                <w:b/>
                <w:sz w:val="20"/>
                <w:szCs w:val="20"/>
              </w:rPr>
            </w:pPr>
            <w:r w:rsidRPr="003F736C">
              <w:rPr>
                <w:rFonts w:cstheme="minorHAnsi"/>
                <w:b/>
                <w:sz w:val="20"/>
                <w:szCs w:val="20"/>
                <w:u w:val="single"/>
              </w:rPr>
              <w:t>Docente</w:t>
            </w:r>
            <w:r w:rsidR="003B4FC1" w:rsidRPr="003F736C">
              <w:rPr>
                <w:rFonts w:cstheme="minorHAnsi"/>
                <w:b/>
                <w:sz w:val="20"/>
                <w:szCs w:val="20"/>
              </w:rPr>
              <w:t>:</w:t>
            </w:r>
            <w:r w:rsidRPr="003F736C">
              <w:rPr>
                <w:rFonts w:cstheme="minorHAnsi"/>
                <w:b/>
                <w:sz w:val="20"/>
                <w:szCs w:val="20"/>
              </w:rPr>
              <w:t xml:space="preserve"> Nicol López</w:t>
            </w:r>
          </w:p>
          <w:p w:rsidR="003B4FC1" w:rsidRPr="00C3077E" w:rsidRDefault="003B4FC1" w:rsidP="00C3077E">
            <w:pPr>
              <w:rPr>
                <w:rFonts w:cstheme="minorHAnsi"/>
                <w:sz w:val="20"/>
                <w:szCs w:val="20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8747"/>
            </w:tblGrid>
            <w:tr w:rsidR="003B4FC1" w:rsidRPr="00C3077E" w:rsidTr="00BB7481">
              <w:tc>
                <w:tcPr>
                  <w:tcW w:w="8747" w:type="dxa"/>
                </w:tcPr>
                <w:p w:rsidR="003B4FC1" w:rsidRPr="00C3077E" w:rsidRDefault="003B4FC1" w:rsidP="003F736C">
                  <w:pPr>
                    <w:framePr w:hSpace="141" w:wrap="around" w:vAnchor="text" w:hAnchor="margin" w:xAlign="center" w:y="579"/>
                    <w:adjustRightInd w:val="0"/>
                    <w:rPr>
                      <w:rFonts w:cstheme="minorHAnsi"/>
                      <w:sz w:val="20"/>
                      <w:szCs w:val="20"/>
                    </w:rPr>
                  </w:pPr>
                  <w:r w:rsidRPr="00C3077E">
                    <w:rPr>
                      <w:rFonts w:cstheme="minorHAnsi"/>
                      <w:sz w:val="20"/>
                      <w:szCs w:val="20"/>
                    </w:rPr>
                    <w:t>Estimado alumno</w:t>
                  </w:r>
                  <w:r w:rsidR="00430AA6" w:rsidRPr="00C3077E">
                    <w:rPr>
                      <w:rFonts w:cstheme="minorHAnsi"/>
                      <w:sz w:val="20"/>
                      <w:szCs w:val="20"/>
                    </w:rPr>
                    <w:t>,</w:t>
                  </w:r>
                  <w:r w:rsidRPr="00C3077E">
                    <w:rPr>
                      <w:rFonts w:cstheme="minorHAnsi"/>
                      <w:sz w:val="20"/>
                      <w:szCs w:val="20"/>
                    </w:rPr>
                    <w:t xml:space="preserve"> debido a las actuales circunstancias y hasta que la situación se normalice, te invitamos a trabajar desde tu casa, leer esta guía e ir respondiendo las actividades propuestas. Es de suma importancia evidenciar lo que vas aprendiendo y las dudas que surjan de tu trabajo. </w:t>
                  </w:r>
                </w:p>
                <w:p w:rsidR="003B4FC1" w:rsidRPr="00C3077E" w:rsidRDefault="003B4FC1" w:rsidP="003F736C">
                  <w:pPr>
                    <w:framePr w:hSpace="141" w:wrap="around" w:vAnchor="text" w:hAnchor="margin" w:xAlign="center" w:y="579"/>
                    <w:adjustRightInd w:val="0"/>
                    <w:rPr>
                      <w:rFonts w:cstheme="minorHAnsi"/>
                      <w:sz w:val="20"/>
                      <w:szCs w:val="20"/>
                    </w:rPr>
                  </w:pPr>
                  <w:r w:rsidRPr="00C3077E">
                    <w:rPr>
                      <w:rFonts w:cstheme="minorHAnsi"/>
                      <w:sz w:val="20"/>
                      <w:szCs w:val="20"/>
                    </w:rPr>
                    <w:t xml:space="preserve">El objetivo de esta actividad es lograr que adquieras </w:t>
                  </w:r>
                  <w:r w:rsidR="00C3077E" w:rsidRPr="00C3077E">
                    <w:rPr>
                      <w:rFonts w:cstheme="minorHAnsi"/>
                      <w:sz w:val="20"/>
                      <w:szCs w:val="20"/>
                    </w:rPr>
                    <w:t>conocimientos y</w:t>
                  </w:r>
                  <w:r w:rsidRPr="00C3077E">
                    <w:rPr>
                      <w:rFonts w:cstheme="minorHAnsi"/>
                      <w:sz w:val="20"/>
                      <w:szCs w:val="20"/>
                    </w:rPr>
                    <w:t xml:space="preserve"> habilidades primordiales par</w:t>
                  </w:r>
                  <w:r w:rsidR="00430AA6" w:rsidRPr="00C3077E">
                    <w:rPr>
                      <w:rFonts w:cstheme="minorHAnsi"/>
                      <w:sz w:val="20"/>
                      <w:szCs w:val="20"/>
                    </w:rPr>
                    <w:t>a afrontar tu siguiente desafío:</w:t>
                  </w:r>
                  <w:r w:rsidRPr="00C3077E">
                    <w:rPr>
                      <w:rFonts w:cstheme="minorHAnsi"/>
                      <w:sz w:val="20"/>
                      <w:szCs w:val="20"/>
                    </w:rPr>
                    <w:t xml:space="preserve"> el año 2020.</w:t>
                  </w:r>
                </w:p>
                <w:p w:rsidR="003B4FC1" w:rsidRPr="00C3077E" w:rsidRDefault="003B4FC1" w:rsidP="003F736C">
                  <w:pPr>
                    <w:framePr w:hSpace="141" w:wrap="around" w:vAnchor="text" w:hAnchor="margin" w:xAlign="center" w:y="579"/>
                    <w:rPr>
                      <w:rFonts w:cstheme="minorHAnsi"/>
                      <w:b/>
                      <w:color w:val="0000FF" w:themeColor="hyperlink"/>
                      <w:sz w:val="20"/>
                      <w:szCs w:val="20"/>
                      <w:u w:val="single"/>
                    </w:rPr>
                  </w:pPr>
                  <w:r w:rsidRPr="00C3077E">
                    <w:rPr>
                      <w:rFonts w:cstheme="minorHAnsi"/>
                      <w:b/>
                      <w:sz w:val="20"/>
                      <w:szCs w:val="20"/>
                      <w:u w:val="single"/>
                    </w:rPr>
                    <w:t>Envía tus respuestas y dudas al correo</w:t>
                  </w:r>
                  <w:r w:rsidR="00600ED2" w:rsidRPr="00C3077E">
                    <w:rPr>
                      <w:rFonts w:cstheme="minorHAnsi"/>
                      <w:b/>
                      <w:sz w:val="20"/>
                      <w:szCs w:val="20"/>
                      <w:u w:val="single"/>
                    </w:rPr>
                    <w:t>: nicolclopez@gmail.com</w:t>
                  </w:r>
                  <w:r w:rsidRPr="00C3077E">
                    <w:rPr>
                      <w:rFonts w:cstheme="minorHAnsi"/>
                      <w:b/>
                      <w:sz w:val="20"/>
                      <w:szCs w:val="20"/>
                      <w:u w:val="single"/>
                    </w:rPr>
                    <w:t xml:space="preserve">____________________ </w:t>
                  </w:r>
                  <w:hyperlink r:id="rId8" w:history="1"/>
                  <w:r w:rsidR="003F736C">
                    <w:rPr>
                      <w:rFonts w:cstheme="minorHAnsi"/>
                      <w:b/>
                      <w:sz w:val="20"/>
                      <w:szCs w:val="20"/>
                      <w:u w:val="single"/>
                    </w:rPr>
                    <w:t xml:space="preserve">              </w:t>
                  </w:r>
                  <w:r w:rsidRPr="00C3077E">
                    <w:rPr>
                      <w:rFonts w:cstheme="minorHAnsi"/>
                      <w:b/>
                      <w:sz w:val="20"/>
                      <w:szCs w:val="20"/>
                      <w:u w:val="single"/>
                    </w:rPr>
                    <w:t>Muchas gracias.</w:t>
                  </w:r>
                </w:p>
              </w:tc>
            </w:tr>
          </w:tbl>
          <w:p w:rsidR="003B4FC1" w:rsidRPr="00C3077E" w:rsidRDefault="003B4FC1" w:rsidP="00C3077E">
            <w:pPr>
              <w:rPr>
                <w:rFonts w:cstheme="minorHAnsi"/>
                <w:sz w:val="20"/>
                <w:szCs w:val="20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1696"/>
              <w:gridCol w:w="7051"/>
            </w:tblGrid>
            <w:tr w:rsidR="003B4FC1" w:rsidRPr="00C3077E" w:rsidTr="003B4FC1">
              <w:tc>
                <w:tcPr>
                  <w:tcW w:w="1696" w:type="dxa"/>
                </w:tcPr>
                <w:p w:rsidR="003B4FC1" w:rsidRPr="00C3077E" w:rsidRDefault="003B4FC1" w:rsidP="003F736C">
                  <w:pPr>
                    <w:framePr w:hSpace="141" w:wrap="around" w:vAnchor="text" w:hAnchor="margin" w:xAlign="center" w:y="579"/>
                    <w:rPr>
                      <w:rFonts w:cstheme="minorHAnsi"/>
                      <w:sz w:val="20"/>
                      <w:szCs w:val="20"/>
                    </w:rPr>
                  </w:pPr>
                  <w:r w:rsidRPr="00C3077E">
                    <w:rPr>
                      <w:rFonts w:cstheme="minorHAnsi"/>
                      <w:sz w:val="20"/>
                      <w:szCs w:val="20"/>
                    </w:rPr>
                    <w:t>Nombre</w:t>
                  </w:r>
                </w:p>
              </w:tc>
              <w:tc>
                <w:tcPr>
                  <w:tcW w:w="7051" w:type="dxa"/>
                </w:tcPr>
                <w:p w:rsidR="003B4FC1" w:rsidRPr="00C3077E" w:rsidRDefault="003B4FC1" w:rsidP="003F736C">
                  <w:pPr>
                    <w:framePr w:hSpace="141" w:wrap="around" w:vAnchor="text" w:hAnchor="margin" w:xAlign="center" w:y="579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</w:tr>
            <w:tr w:rsidR="003B4FC1" w:rsidRPr="00C3077E" w:rsidTr="003B4FC1">
              <w:tc>
                <w:tcPr>
                  <w:tcW w:w="1696" w:type="dxa"/>
                </w:tcPr>
                <w:p w:rsidR="003B4FC1" w:rsidRPr="00C3077E" w:rsidRDefault="003B4FC1" w:rsidP="003F736C">
                  <w:pPr>
                    <w:framePr w:hSpace="141" w:wrap="around" w:vAnchor="text" w:hAnchor="margin" w:xAlign="center" w:y="579"/>
                    <w:rPr>
                      <w:rFonts w:cstheme="minorHAnsi"/>
                      <w:sz w:val="20"/>
                      <w:szCs w:val="20"/>
                    </w:rPr>
                  </w:pPr>
                  <w:r w:rsidRPr="00C3077E">
                    <w:rPr>
                      <w:rFonts w:cstheme="minorHAnsi"/>
                      <w:sz w:val="20"/>
                      <w:szCs w:val="20"/>
                    </w:rPr>
                    <w:t>Curso</w:t>
                  </w:r>
                </w:p>
              </w:tc>
              <w:tc>
                <w:tcPr>
                  <w:tcW w:w="7051" w:type="dxa"/>
                </w:tcPr>
                <w:p w:rsidR="003B4FC1" w:rsidRPr="00C3077E" w:rsidRDefault="003B4FC1" w:rsidP="003F736C">
                  <w:pPr>
                    <w:framePr w:hSpace="141" w:wrap="around" w:vAnchor="text" w:hAnchor="margin" w:xAlign="center" w:y="579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</w:tr>
            <w:tr w:rsidR="003B4FC1" w:rsidRPr="00C3077E" w:rsidTr="003B4FC1">
              <w:tc>
                <w:tcPr>
                  <w:tcW w:w="1696" w:type="dxa"/>
                </w:tcPr>
                <w:p w:rsidR="003B4FC1" w:rsidRPr="00C3077E" w:rsidRDefault="003B4FC1" w:rsidP="003F736C">
                  <w:pPr>
                    <w:framePr w:hSpace="141" w:wrap="around" w:vAnchor="text" w:hAnchor="margin" w:xAlign="center" w:y="579"/>
                    <w:rPr>
                      <w:rFonts w:cstheme="minorHAnsi"/>
                      <w:sz w:val="20"/>
                      <w:szCs w:val="20"/>
                    </w:rPr>
                  </w:pPr>
                  <w:r w:rsidRPr="00C3077E">
                    <w:rPr>
                      <w:rFonts w:cstheme="minorHAnsi"/>
                      <w:sz w:val="20"/>
                      <w:szCs w:val="20"/>
                    </w:rPr>
                    <w:t>Correo electrónico</w:t>
                  </w:r>
                </w:p>
              </w:tc>
              <w:tc>
                <w:tcPr>
                  <w:tcW w:w="7051" w:type="dxa"/>
                </w:tcPr>
                <w:p w:rsidR="003B4FC1" w:rsidRPr="00C3077E" w:rsidRDefault="003B4FC1" w:rsidP="003F736C">
                  <w:pPr>
                    <w:framePr w:hSpace="141" w:wrap="around" w:vAnchor="text" w:hAnchor="margin" w:xAlign="center" w:y="579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</w:tr>
            <w:tr w:rsidR="003B4FC1" w:rsidRPr="00C3077E" w:rsidTr="003B4FC1">
              <w:tc>
                <w:tcPr>
                  <w:tcW w:w="1696" w:type="dxa"/>
                </w:tcPr>
                <w:p w:rsidR="003B4FC1" w:rsidRPr="00C3077E" w:rsidRDefault="003B4FC1" w:rsidP="003F736C">
                  <w:pPr>
                    <w:framePr w:hSpace="141" w:wrap="around" w:vAnchor="text" w:hAnchor="margin" w:xAlign="center" w:y="579"/>
                    <w:rPr>
                      <w:rFonts w:cstheme="minorHAnsi"/>
                      <w:sz w:val="20"/>
                      <w:szCs w:val="20"/>
                    </w:rPr>
                  </w:pPr>
                  <w:r w:rsidRPr="00C3077E">
                    <w:rPr>
                      <w:rFonts w:cstheme="minorHAnsi"/>
                      <w:sz w:val="20"/>
                      <w:szCs w:val="20"/>
                    </w:rPr>
                    <w:t>Fecha</w:t>
                  </w:r>
                </w:p>
              </w:tc>
              <w:tc>
                <w:tcPr>
                  <w:tcW w:w="7051" w:type="dxa"/>
                </w:tcPr>
                <w:p w:rsidR="003B4FC1" w:rsidRPr="00C3077E" w:rsidRDefault="003B4FC1" w:rsidP="003F736C">
                  <w:pPr>
                    <w:framePr w:hSpace="141" w:wrap="around" w:vAnchor="text" w:hAnchor="margin" w:xAlign="center" w:y="579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</w:tr>
          </w:tbl>
          <w:p w:rsidR="003B4FC1" w:rsidRPr="00C3077E" w:rsidRDefault="003B4FC1" w:rsidP="00C3077E">
            <w:pPr>
              <w:rPr>
                <w:rFonts w:cstheme="minorHAnsi"/>
                <w:sz w:val="20"/>
                <w:szCs w:val="20"/>
              </w:rPr>
            </w:pPr>
          </w:p>
          <w:p w:rsidR="003B4FC1" w:rsidRPr="00C3077E" w:rsidRDefault="00600ED2" w:rsidP="00C3077E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C3077E">
              <w:rPr>
                <w:rFonts w:cstheme="minorHAnsi"/>
                <w:b/>
                <w:sz w:val="20"/>
                <w:szCs w:val="20"/>
                <w:u w:val="single"/>
              </w:rPr>
              <w:t>Grabado verde</w:t>
            </w:r>
          </w:p>
          <w:p w:rsidR="00C3077E" w:rsidRPr="00C3077E" w:rsidRDefault="003B4FC1" w:rsidP="00C3077E">
            <w:pPr>
              <w:rPr>
                <w:rFonts w:cstheme="minorHAnsi"/>
                <w:sz w:val="20"/>
                <w:szCs w:val="20"/>
              </w:rPr>
            </w:pPr>
            <w:r w:rsidRPr="003F736C">
              <w:rPr>
                <w:rFonts w:cstheme="minorHAnsi"/>
                <w:b/>
                <w:sz w:val="20"/>
                <w:szCs w:val="20"/>
                <w:u w:val="single"/>
              </w:rPr>
              <w:t>Objetivo:</w:t>
            </w:r>
            <w:r w:rsidR="00600ED2" w:rsidRPr="00C3077E">
              <w:rPr>
                <w:rFonts w:cstheme="minorHAnsi"/>
                <w:sz w:val="20"/>
                <w:szCs w:val="20"/>
                <w:u w:val="single"/>
              </w:rPr>
              <w:t xml:space="preserve"> </w:t>
            </w:r>
            <w:r w:rsidR="00600ED2" w:rsidRPr="00C3077E">
              <w:rPr>
                <w:rFonts w:cstheme="minorHAnsi"/>
                <w:sz w:val="20"/>
                <w:szCs w:val="20"/>
              </w:rPr>
              <w:t xml:space="preserve"> </w:t>
            </w:r>
            <w:r w:rsidR="00C3077E" w:rsidRPr="00C3077E">
              <w:rPr>
                <w:rFonts w:cstheme="minorHAnsi"/>
                <w:sz w:val="20"/>
                <w:szCs w:val="20"/>
              </w:rPr>
              <w:t>OA 2 Crear trabajos y proyectos visuales basados en sus imaginarios personales, investigando el manejo de materiales sustentables en procedimi</w:t>
            </w:r>
            <w:r w:rsidR="00E9309C">
              <w:rPr>
                <w:rFonts w:cstheme="minorHAnsi"/>
                <w:sz w:val="20"/>
                <w:szCs w:val="20"/>
              </w:rPr>
              <w:t>entos de grabado</w:t>
            </w:r>
            <w:r w:rsidR="00C3077E" w:rsidRPr="00C3077E">
              <w:rPr>
                <w:rFonts w:cstheme="minorHAnsi"/>
                <w:sz w:val="20"/>
                <w:szCs w:val="20"/>
              </w:rPr>
              <w:t>.</w:t>
            </w:r>
          </w:p>
          <w:p w:rsidR="003B4FC1" w:rsidRPr="00C3077E" w:rsidRDefault="003B4FC1" w:rsidP="00C3077E">
            <w:pPr>
              <w:rPr>
                <w:rFonts w:cstheme="minorHAnsi"/>
                <w:sz w:val="20"/>
                <w:szCs w:val="20"/>
                <w:u w:val="single"/>
              </w:rPr>
            </w:pPr>
          </w:p>
          <w:p w:rsidR="003B4FC1" w:rsidRPr="00C3077E" w:rsidRDefault="00600ED2" w:rsidP="00C3077E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C3077E">
              <w:rPr>
                <w:rFonts w:cstheme="minorHAnsi"/>
                <w:b/>
                <w:sz w:val="20"/>
                <w:szCs w:val="20"/>
                <w:u w:val="single"/>
              </w:rPr>
              <w:t>Introducción al grabado verde</w:t>
            </w:r>
          </w:p>
          <w:p w:rsidR="00A91E48" w:rsidRPr="00C3077E" w:rsidRDefault="00A91E48" w:rsidP="00C3077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7040B7" w:rsidRPr="00C3077E" w:rsidRDefault="009B7A02" w:rsidP="00C3077E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C3077E">
              <w:rPr>
                <w:rFonts w:cstheme="minorHAnsi"/>
                <w:bCs/>
                <w:sz w:val="20"/>
                <w:szCs w:val="20"/>
              </w:rPr>
              <w:t>El grabado verde es una técnica nueva</w:t>
            </w:r>
            <w:r w:rsidR="00A91E48" w:rsidRPr="00C3077E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="00A91E48" w:rsidRPr="00C3077E">
              <w:rPr>
                <w:rFonts w:cstheme="minorHAnsi"/>
                <w:sz w:val="20"/>
                <w:szCs w:val="20"/>
                <w:lang w:val="es-MX"/>
              </w:rPr>
              <w:t>q</w:t>
            </w:r>
            <w:r w:rsidRPr="00C3077E">
              <w:rPr>
                <w:rFonts w:cstheme="minorHAnsi"/>
                <w:sz w:val="20"/>
                <w:szCs w:val="20"/>
              </w:rPr>
              <w:t xml:space="preserve">ue busca crear a partir desde el punto de vista ecológico. Para hacer matrices de huecograbado, </w:t>
            </w:r>
            <w:r w:rsidR="00A91E48" w:rsidRPr="00C3077E">
              <w:rPr>
                <w:rFonts w:cstheme="minorHAnsi"/>
                <w:sz w:val="20"/>
                <w:szCs w:val="20"/>
              </w:rPr>
              <w:t>sobrerelieve</w:t>
            </w:r>
            <w:r w:rsidRPr="00C3077E">
              <w:rPr>
                <w:rFonts w:cstheme="minorHAnsi"/>
                <w:sz w:val="20"/>
                <w:szCs w:val="20"/>
              </w:rPr>
              <w:t xml:space="preserve">, decapado etc. Sin </w:t>
            </w:r>
            <w:r w:rsidR="00A91E48" w:rsidRPr="00C3077E">
              <w:rPr>
                <w:rFonts w:cstheme="minorHAnsi"/>
                <w:sz w:val="20"/>
                <w:szCs w:val="20"/>
              </w:rPr>
              <w:t>buscar reemplazar</w:t>
            </w:r>
            <w:r w:rsidRPr="00C3077E">
              <w:rPr>
                <w:rFonts w:cstheme="minorHAnsi"/>
                <w:sz w:val="20"/>
                <w:szCs w:val="20"/>
              </w:rPr>
              <w:t xml:space="preserve"> las té</w:t>
            </w:r>
            <w:r w:rsidR="00A91E48" w:rsidRPr="00C3077E">
              <w:rPr>
                <w:rFonts w:cstheme="minorHAnsi"/>
                <w:sz w:val="20"/>
                <w:szCs w:val="20"/>
              </w:rPr>
              <w:t xml:space="preserve">cnicas tradicionales de grabado como la </w:t>
            </w:r>
            <w:r w:rsidR="00A91E48" w:rsidRPr="00C3077E">
              <w:rPr>
                <w:rFonts w:cstheme="minorHAnsi"/>
                <w:b/>
                <w:sz w:val="20"/>
                <w:szCs w:val="20"/>
              </w:rPr>
              <w:t>xilografía:</w:t>
            </w:r>
          </w:p>
          <w:p w:rsidR="00A91E48" w:rsidRPr="00C3077E" w:rsidRDefault="00A91E48" w:rsidP="00C3077E">
            <w:pPr>
              <w:ind w:left="720"/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:rsidR="00A91E48" w:rsidRPr="00E9309C" w:rsidRDefault="00A91E48" w:rsidP="00C3077E">
            <w:pPr>
              <w:tabs>
                <w:tab w:val="center" w:pos="4779"/>
              </w:tabs>
              <w:ind w:left="720"/>
              <w:rPr>
                <w:rFonts w:cstheme="minorHAnsi"/>
                <w:noProof/>
                <w:sz w:val="20"/>
                <w:szCs w:val="20"/>
                <w:lang w:val="es-MX"/>
              </w:rPr>
            </w:pPr>
            <w:r w:rsidRPr="00C3077E">
              <w:rPr>
                <w:rFonts w:cstheme="minorHAnsi"/>
                <w:noProof/>
                <w:sz w:val="20"/>
                <w:szCs w:val="20"/>
                <w:lang w:val="en-US"/>
              </w:rPr>
              <w:drawing>
                <wp:inline distT="0" distB="0" distL="0" distR="0" wp14:anchorId="47A26C8C" wp14:editId="385D5280">
                  <wp:extent cx="813246" cy="1390650"/>
                  <wp:effectExtent l="0" t="0" r="6350" b="0"/>
                  <wp:docPr id="6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n 5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211" cy="14008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9309C">
              <w:rPr>
                <w:rFonts w:cstheme="minorHAnsi"/>
                <w:noProof/>
                <w:sz w:val="20"/>
                <w:szCs w:val="20"/>
                <w:lang w:val="es-MX"/>
              </w:rPr>
              <w:t xml:space="preserve"> </w:t>
            </w:r>
            <w:r w:rsidRPr="00C3077E">
              <w:rPr>
                <w:rFonts w:cstheme="minorHAnsi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1661312" behindDoc="1" locked="0" layoutInCell="1" allowOverlap="1" wp14:anchorId="4C7ACF30" wp14:editId="1E6B4579">
                  <wp:simplePos x="0" y="0"/>
                  <wp:positionH relativeFrom="column">
                    <wp:posOffset>1291590</wp:posOffset>
                  </wp:positionH>
                  <wp:positionV relativeFrom="paragraph">
                    <wp:posOffset>635</wp:posOffset>
                  </wp:positionV>
                  <wp:extent cx="1857375" cy="1449070"/>
                  <wp:effectExtent l="0" t="0" r="9525" b="0"/>
                  <wp:wrapNone/>
                  <wp:docPr id="7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n 6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7375" cy="14490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9309C">
              <w:rPr>
                <w:rFonts w:cstheme="minorHAnsi"/>
                <w:noProof/>
                <w:sz w:val="20"/>
                <w:szCs w:val="20"/>
                <w:lang w:val="es-MX"/>
              </w:rPr>
              <w:tab/>
            </w:r>
          </w:p>
          <w:p w:rsidR="00A91E48" w:rsidRPr="00E9309C" w:rsidRDefault="00A91E48" w:rsidP="00C3077E">
            <w:pPr>
              <w:tabs>
                <w:tab w:val="center" w:pos="4779"/>
              </w:tabs>
              <w:ind w:left="720"/>
              <w:rPr>
                <w:rFonts w:cstheme="minorHAnsi"/>
                <w:noProof/>
                <w:sz w:val="20"/>
                <w:szCs w:val="20"/>
                <w:lang w:val="es-MX"/>
              </w:rPr>
            </w:pPr>
          </w:p>
          <w:p w:rsidR="00A91E48" w:rsidRPr="00E9309C" w:rsidRDefault="00A91E48" w:rsidP="00C3077E">
            <w:pPr>
              <w:tabs>
                <w:tab w:val="center" w:pos="4779"/>
              </w:tabs>
              <w:rPr>
                <w:rFonts w:cstheme="minorHAnsi"/>
                <w:b/>
                <w:noProof/>
                <w:sz w:val="20"/>
                <w:szCs w:val="20"/>
                <w:lang w:val="es-MX"/>
              </w:rPr>
            </w:pPr>
            <w:r w:rsidRPr="00E9309C">
              <w:rPr>
                <w:rFonts w:cstheme="minorHAnsi"/>
                <w:b/>
                <w:noProof/>
                <w:sz w:val="20"/>
                <w:szCs w:val="20"/>
                <w:lang w:val="es-MX"/>
              </w:rPr>
              <w:t>Calcografía:</w:t>
            </w:r>
          </w:p>
          <w:p w:rsidR="00A91E48" w:rsidRPr="00E9309C" w:rsidRDefault="00A91E48" w:rsidP="00C3077E">
            <w:pPr>
              <w:tabs>
                <w:tab w:val="center" w:pos="4779"/>
              </w:tabs>
              <w:ind w:left="720"/>
              <w:rPr>
                <w:rFonts w:cstheme="minorHAnsi"/>
                <w:b/>
                <w:noProof/>
                <w:sz w:val="20"/>
                <w:szCs w:val="20"/>
                <w:lang w:val="es-MX"/>
              </w:rPr>
            </w:pPr>
          </w:p>
          <w:p w:rsidR="00A91E48" w:rsidRDefault="00A91E48" w:rsidP="00C3077E">
            <w:pPr>
              <w:tabs>
                <w:tab w:val="center" w:pos="4779"/>
              </w:tabs>
              <w:ind w:left="720"/>
              <w:rPr>
                <w:rFonts w:cstheme="minorHAnsi"/>
                <w:noProof/>
                <w:sz w:val="20"/>
                <w:szCs w:val="20"/>
                <w:lang w:val="es-MX"/>
              </w:rPr>
            </w:pPr>
            <w:r w:rsidRPr="00C3077E">
              <w:rPr>
                <w:rFonts w:cstheme="minorHAnsi"/>
                <w:b/>
                <w:noProof/>
                <w:sz w:val="20"/>
                <w:szCs w:val="20"/>
                <w:lang w:val="en-US"/>
              </w:rPr>
              <w:drawing>
                <wp:inline distT="0" distB="0" distL="0" distR="0" wp14:anchorId="2D978845" wp14:editId="6D0CD1AF">
                  <wp:extent cx="1952625" cy="861174"/>
                  <wp:effectExtent l="0" t="0" r="0" b="0"/>
                  <wp:docPr id="4" name="Marcador de contenido 3"/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Marcador de contenido 3"/>
                          <pic:cNvPicPr>
                            <a:picLocks noGrp="1"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4708" cy="8753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3077E">
              <w:rPr>
                <w:rFonts w:cstheme="minorHAnsi"/>
                <w:b/>
                <w:sz w:val="20"/>
                <w:szCs w:val="20"/>
                <w:lang w:val="es-MX"/>
              </w:rPr>
              <w:t xml:space="preserve">   </w:t>
            </w:r>
            <w:r w:rsidRPr="00C3077E">
              <w:rPr>
                <w:rFonts w:cstheme="minorHAnsi"/>
                <w:noProof/>
                <w:sz w:val="20"/>
                <w:szCs w:val="20"/>
                <w:lang w:val="es-MX"/>
              </w:rPr>
              <w:t xml:space="preserve"> </w:t>
            </w:r>
            <w:r w:rsidRPr="00C3077E">
              <w:rPr>
                <w:rFonts w:cstheme="minorHAnsi"/>
                <w:b/>
                <w:noProof/>
                <w:sz w:val="20"/>
                <w:szCs w:val="20"/>
                <w:lang w:val="en-US"/>
              </w:rPr>
              <w:drawing>
                <wp:inline distT="0" distB="0" distL="0" distR="0" wp14:anchorId="64418AAD" wp14:editId="4171F1AE">
                  <wp:extent cx="1600200" cy="900112"/>
                  <wp:effectExtent l="0" t="0" r="0" b="0"/>
                  <wp:docPr id="2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n 5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0604" cy="9115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B4FC1" w:rsidRPr="00C3077E" w:rsidRDefault="003B4FC1" w:rsidP="00C3077E">
            <w:pPr>
              <w:rPr>
                <w:rFonts w:cstheme="minorHAnsi"/>
                <w:sz w:val="20"/>
                <w:szCs w:val="20"/>
              </w:rPr>
            </w:pPr>
          </w:p>
          <w:p w:rsidR="003B4FC1" w:rsidRPr="00C3077E" w:rsidRDefault="00A91E48" w:rsidP="00C3077E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C3077E">
              <w:rPr>
                <w:rFonts w:cstheme="minorHAnsi"/>
                <w:b/>
                <w:sz w:val="20"/>
                <w:szCs w:val="20"/>
                <w:u w:val="single"/>
              </w:rPr>
              <w:lastRenderedPageBreak/>
              <w:t>Una nueva forma de trabajar el grabado</w:t>
            </w:r>
          </w:p>
          <w:p w:rsidR="00A91E48" w:rsidRPr="00C3077E" w:rsidRDefault="00A91E48" w:rsidP="00C3077E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:rsidR="00A91E48" w:rsidRPr="00C3077E" w:rsidRDefault="00A91E48" w:rsidP="00C3077E">
            <w:pPr>
              <w:jc w:val="both"/>
              <w:rPr>
                <w:rFonts w:cstheme="minorHAnsi"/>
                <w:sz w:val="20"/>
                <w:szCs w:val="20"/>
                <w:lang w:val="es-MX"/>
              </w:rPr>
            </w:pPr>
            <w:r w:rsidRPr="00C3077E">
              <w:rPr>
                <w:rFonts w:cstheme="minorHAnsi"/>
                <w:sz w:val="20"/>
                <w:szCs w:val="20"/>
              </w:rPr>
              <w:t xml:space="preserve">El proceso de impresión de estas matrices es igual al que tradicionalmente usan los artistas grabadores, pero al presentar la característica de no ser contaminante y utilizar prioritariamente materiales de desecho u reciclados. Este puede ser realizado por cualquier persona, aunque esta no cuente con un taller especializado, ni materiales de altísimo valor </w:t>
            </w:r>
            <w:r w:rsidR="00F6351B" w:rsidRPr="00C3077E">
              <w:rPr>
                <w:rFonts w:cstheme="minorHAnsi"/>
                <w:sz w:val="20"/>
                <w:szCs w:val="20"/>
              </w:rPr>
              <w:t>(herramientas</w:t>
            </w:r>
            <w:r w:rsidRPr="00C3077E">
              <w:rPr>
                <w:rFonts w:cstheme="minorHAnsi"/>
                <w:sz w:val="20"/>
                <w:szCs w:val="20"/>
              </w:rPr>
              <w:t>, líquidos, fijadores y soportes). El aspecto ecológico es fundamental, el Grabado Verde no es contaminante, pues no se utilizan materiales; como metales, sales o ácidos mordientes u otros para hacer las matrices, sino que se utiliza el material reciclado de los envases tipo tetra.</w:t>
            </w:r>
          </w:p>
          <w:p w:rsidR="00A91E48" w:rsidRPr="00C3077E" w:rsidRDefault="00A91E48" w:rsidP="00C3077E">
            <w:pPr>
              <w:rPr>
                <w:rFonts w:cstheme="minorHAnsi"/>
                <w:b/>
                <w:sz w:val="20"/>
                <w:szCs w:val="20"/>
                <w:u w:val="single"/>
                <w:lang w:val="es-MX"/>
              </w:rPr>
            </w:pPr>
          </w:p>
          <w:p w:rsidR="00A91E48" w:rsidRPr="00C3077E" w:rsidRDefault="00F6351B" w:rsidP="00C3077E">
            <w:pPr>
              <w:rPr>
                <w:rFonts w:cstheme="minorHAnsi"/>
                <w:b/>
                <w:sz w:val="20"/>
                <w:szCs w:val="20"/>
                <w:u w:val="single"/>
                <w:lang w:val="es-MX"/>
              </w:rPr>
            </w:pPr>
            <w:r w:rsidRPr="00C3077E">
              <w:rPr>
                <w:rFonts w:cstheme="minorHAnsi"/>
                <w:b/>
                <w:sz w:val="20"/>
                <w:szCs w:val="20"/>
                <w:u w:val="single"/>
                <w:lang w:val="es-MX"/>
              </w:rPr>
              <w:t>Actividad:</w:t>
            </w:r>
          </w:p>
          <w:p w:rsidR="00F6351B" w:rsidRPr="00C3077E" w:rsidRDefault="00F6351B" w:rsidP="00C3077E">
            <w:pPr>
              <w:rPr>
                <w:rFonts w:cstheme="minorHAnsi"/>
                <w:b/>
                <w:sz w:val="20"/>
                <w:szCs w:val="20"/>
                <w:u w:val="single"/>
                <w:lang w:val="es-MX"/>
              </w:rPr>
            </w:pPr>
          </w:p>
          <w:p w:rsidR="00A91E48" w:rsidRPr="00C3077E" w:rsidRDefault="00A91E48" w:rsidP="00C3077E">
            <w:pPr>
              <w:rPr>
                <w:rFonts w:cstheme="minorHAnsi"/>
                <w:sz w:val="20"/>
                <w:szCs w:val="20"/>
                <w:lang w:val="es-MX"/>
              </w:rPr>
            </w:pPr>
            <w:r w:rsidRPr="00C3077E">
              <w:rPr>
                <w:rFonts w:cstheme="minorHAnsi"/>
                <w:sz w:val="20"/>
                <w:szCs w:val="20"/>
              </w:rPr>
              <w:t>Hacer una imagen sencilla en su bitácora</w:t>
            </w:r>
            <w:r w:rsidR="00F6351B" w:rsidRPr="00C3077E">
              <w:rPr>
                <w:rFonts w:cstheme="minorHAnsi"/>
                <w:sz w:val="20"/>
                <w:szCs w:val="20"/>
              </w:rPr>
              <w:t xml:space="preserve"> (Cuaderno de artes visuales)</w:t>
            </w:r>
            <w:r w:rsidRPr="00C3077E">
              <w:rPr>
                <w:rFonts w:cstheme="minorHAnsi"/>
                <w:sz w:val="20"/>
                <w:szCs w:val="20"/>
              </w:rPr>
              <w:t xml:space="preserve"> con las iniciales de su nombre utilizando el traspaso simple, cree al menos tres bocetos con diferentes diseños de letra.</w:t>
            </w:r>
          </w:p>
          <w:p w:rsidR="001E599E" w:rsidRPr="00C3077E" w:rsidRDefault="001E599E" w:rsidP="001E599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Materiales: Lápiz Pasta, </w:t>
            </w:r>
            <w:r w:rsidRPr="00C3077E">
              <w:rPr>
                <w:rFonts w:cstheme="minorHAnsi"/>
                <w:sz w:val="20"/>
                <w:szCs w:val="20"/>
              </w:rPr>
              <w:t>tinta, grafito, plumón etc. O cualquier color que desee</w:t>
            </w:r>
            <w:r>
              <w:rPr>
                <w:rFonts w:cstheme="minorHAnsi"/>
                <w:sz w:val="20"/>
                <w:szCs w:val="20"/>
              </w:rPr>
              <w:t>, cuaderno y/o hoja tamaño carta u oficio.</w:t>
            </w:r>
          </w:p>
          <w:p w:rsidR="00A91E48" w:rsidRPr="00C3077E" w:rsidRDefault="00A91E48" w:rsidP="00C3077E">
            <w:pPr>
              <w:rPr>
                <w:rFonts w:cstheme="minorHAnsi"/>
                <w:sz w:val="20"/>
                <w:szCs w:val="20"/>
                <w:lang w:val="es-MX"/>
              </w:rPr>
            </w:pPr>
          </w:p>
          <w:p w:rsidR="00A91E48" w:rsidRPr="00C3077E" w:rsidRDefault="00A91E48" w:rsidP="00C3077E">
            <w:pPr>
              <w:rPr>
                <w:rFonts w:cstheme="minorHAnsi"/>
                <w:sz w:val="20"/>
                <w:szCs w:val="20"/>
                <w:lang w:val="es-MX"/>
              </w:rPr>
            </w:pPr>
            <w:r w:rsidRPr="00C3077E">
              <w:rPr>
                <w:rFonts w:cstheme="minorHAnsi"/>
                <w:sz w:val="20"/>
                <w:szCs w:val="20"/>
              </w:rPr>
              <w:t>1._Crea un logotipo utilizando las iniciales de tu nombre jugando con el tamaño la forma y la sobreposición de las letras</w:t>
            </w:r>
          </w:p>
          <w:p w:rsidR="00A91E48" w:rsidRPr="00C3077E" w:rsidRDefault="00A91E48" w:rsidP="00C3077E">
            <w:pPr>
              <w:rPr>
                <w:rFonts w:cstheme="minorHAnsi"/>
                <w:sz w:val="20"/>
                <w:szCs w:val="20"/>
                <w:lang w:val="es-MX"/>
              </w:rPr>
            </w:pPr>
            <w:r w:rsidRPr="00C3077E">
              <w:rPr>
                <w:rFonts w:cstheme="minorHAnsi"/>
                <w:sz w:val="20"/>
                <w:szCs w:val="20"/>
              </w:rPr>
              <w:t>2.</w:t>
            </w:r>
            <w:r w:rsidR="00F6351B" w:rsidRPr="00C3077E">
              <w:rPr>
                <w:rFonts w:cstheme="minorHAnsi"/>
                <w:sz w:val="20"/>
                <w:szCs w:val="20"/>
              </w:rPr>
              <w:t>_ Marca</w:t>
            </w:r>
            <w:r w:rsidRPr="00C3077E">
              <w:rPr>
                <w:rFonts w:cstheme="minorHAnsi"/>
                <w:sz w:val="20"/>
                <w:szCs w:val="20"/>
              </w:rPr>
              <w:t xml:space="preserve"> el logotipo </w:t>
            </w:r>
            <w:r w:rsidR="00F6351B" w:rsidRPr="00C3077E">
              <w:rPr>
                <w:rFonts w:cstheme="minorHAnsi"/>
                <w:sz w:val="20"/>
                <w:szCs w:val="20"/>
              </w:rPr>
              <w:t>con las</w:t>
            </w:r>
            <w:r w:rsidRPr="00C3077E">
              <w:rPr>
                <w:rFonts w:cstheme="minorHAnsi"/>
                <w:sz w:val="20"/>
                <w:szCs w:val="20"/>
              </w:rPr>
              <w:t xml:space="preserve"> iniciales de </w:t>
            </w:r>
            <w:r w:rsidR="00F6351B" w:rsidRPr="00C3077E">
              <w:rPr>
                <w:rFonts w:cstheme="minorHAnsi"/>
                <w:sz w:val="20"/>
                <w:szCs w:val="20"/>
              </w:rPr>
              <w:t>tu nombre</w:t>
            </w:r>
            <w:r w:rsidRPr="00C3077E">
              <w:rPr>
                <w:rFonts w:cstheme="minorHAnsi"/>
                <w:sz w:val="20"/>
                <w:szCs w:val="20"/>
              </w:rPr>
              <w:t xml:space="preserve"> en posición </w:t>
            </w:r>
          </w:p>
          <w:p w:rsidR="00A91E48" w:rsidRPr="00C3077E" w:rsidRDefault="00A91E48" w:rsidP="00C3077E">
            <w:pPr>
              <w:rPr>
                <w:rFonts w:cstheme="minorHAnsi"/>
                <w:sz w:val="20"/>
                <w:szCs w:val="20"/>
                <w:lang w:val="es-MX"/>
              </w:rPr>
            </w:pPr>
            <w:r w:rsidRPr="00C3077E">
              <w:rPr>
                <w:rFonts w:cstheme="minorHAnsi"/>
                <w:sz w:val="20"/>
                <w:szCs w:val="20"/>
              </w:rPr>
              <w:t>Invertida, para lograr el negativo</w:t>
            </w:r>
          </w:p>
          <w:p w:rsidR="00A91E48" w:rsidRPr="00C3077E" w:rsidRDefault="00A91E48" w:rsidP="00C3077E">
            <w:pPr>
              <w:rPr>
                <w:rFonts w:cstheme="minorHAnsi"/>
                <w:sz w:val="20"/>
                <w:szCs w:val="20"/>
                <w:lang w:val="es-MX"/>
              </w:rPr>
            </w:pPr>
            <w:r w:rsidRPr="00C3077E">
              <w:rPr>
                <w:rFonts w:cstheme="minorHAnsi"/>
                <w:sz w:val="20"/>
                <w:szCs w:val="20"/>
              </w:rPr>
              <w:t>3._Doblar la hoja de papel por la mitad y con el lápiz o sus uñas frotar</w:t>
            </w:r>
          </w:p>
          <w:p w:rsidR="00A91E48" w:rsidRPr="00C3077E" w:rsidRDefault="00A91E48" w:rsidP="00C3077E">
            <w:pPr>
              <w:rPr>
                <w:rFonts w:cstheme="minorHAnsi"/>
                <w:sz w:val="20"/>
                <w:szCs w:val="20"/>
                <w:lang w:val="es-MX"/>
              </w:rPr>
            </w:pPr>
            <w:r w:rsidRPr="00C3077E">
              <w:rPr>
                <w:rFonts w:cstheme="minorHAnsi"/>
                <w:sz w:val="20"/>
                <w:szCs w:val="20"/>
              </w:rPr>
              <w:t>Fuertemente para que la tinta se imprima en la cara opuesta de la hoja.</w:t>
            </w:r>
          </w:p>
          <w:p w:rsidR="00A91E48" w:rsidRPr="00C3077E" w:rsidRDefault="00A91E48" w:rsidP="00C3077E">
            <w:pPr>
              <w:rPr>
                <w:rFonts w:cstheme="minorHAnsi"/>
                <w:sz w:val="20"/>
                <w:szCs w:val="20"/>
                <w:lang w:val="es-MX"/>
              </w:rPr>
            </w:pPr>
            <w:r w:rsidRPr="00C3077E">
              <w:rPr>
                <w:rFonts w:cstheme="minorHAnsi"/>
                <w:sz w:val="20"/>
                <w:szCs w:val="20"/>
              </w:rPr>
              <w:t xml:space="preserve">4._ Dependiendo del trazado, saturación y la superficie que usted </w:t>
            </w:r>
          </w:p>
          <w:p w:rsidR="00A91E48" w:rsidRPr="00C3077E" w:rsidRDefault="00A91E48" w:rsidP="00C3077E">
            <w:pPr>
              <w:rPr>
                <w:rFonts w:cstheme="minorHAnsi"/>
                <w:sz w:val="20"/>
                <w:szCs w:val="20"/>
              </w:rPr>
            </w:pPr>
            <w:r w:rsidRPr="00C3077E">
              <w:rPr>
                <w:rFonts w:cstheme="minorHAnsi"/>
                <w:sz w:val="20"/>
                <w:szCs w:val="20"/>
              </w:rPr>
              <w:t>utilice para generar la impresión</w:t>
            </w:r>
            <w:r w:rsidR="00F6351B" w:rsidRPr="00C3077E">
              <w:rPr>
                <w:rFonts w:cstheme="minorHAnsi"/>
                <w:sz w:val="20"/>
                <w:szCs w:val="20"/>
              </w:rPr>
              <w:t xml:space="preserve"> es el resultado final del principio básico del grabado</w:t>
            </w:r>
            <w:r w:rsidRPr="00C3077E">
              <w:rPr>
                <w:rFonts w:cstheme="minorHAnsi"/>
                <w:sz w:val="20"/>
                <w:szCs w:val="20"/>
              </w:rPr>
              <w:t>.</w:t>
            </w:r>
          </w:p>
          <w:p w:rsidR="00F6351B" w:rsidRPr="00C3077E" w:rsidRDefault="00F6351B" w:rsidP="00C3077E">
            <w:pPr>
              <w:rPr>
                <w:rFonts w:cstheme="minorHAnsi"/>
                <w:sz w:val="20"/>
                <w:szCs w:val="20"/>
              </w:rPr>
            </w:pPr>
            <w:r w:rsidRPr="00C3077E">
              <w:rPr>
                <w:rFonts w:cstheme="minorHAnsi"/>
                <w:sz w:val="20"/>
                <w:szCs w:val="20"/>
              </w:rPr>
              <w:t>5._ Puede experimentar con cualquier tipo de lápiz ya sea pasta, tinta, grafito, plumón etc. O cualquier color que desee</w:t>
            </w:r>
          </w:p>
          <w:p w:rsidR="00F6351B" w:rsidRDefault="00F6351B" w:rsidP="00C3077E">
            <w:pPr>
              <w:rPr>
                <w:rFonts w:cstheme="minorHAnsi"/>
                <w:sz w:val="20"/>
                <w:szCs w:val="20"/>
              </w:rPr>
            </w:pPr>
            <w:r w:rsidRPr="00C3077E">
              <w:rPr>
                <w:rFonts w:cstheme="minorHAnsi"/>
                <w:sz w:val="20"/>
                <w:szCs w:val="20"/>
              </w:rPr>
              <w:t>6._ Al terminar la activad no olvide tomar una fotografía o escanear el resultado e ingresarlo a este documento en caso que no cuente con un computador envíe un correo con la fotografía y todos los datos requeridos en este documento: Nombre, curso, correo y la fecha.</w:t>
            </w:r>
          </w:p>
          <w:p w:rsidR="00C3077E" w:rsidRDefault="00C3077E" w:rsidP="00C3077E">
            <w:pPr>
              <w:rPr>
                <w:sz w:val="18"/>
                <w:szCs w:val="18"/>
              </w:rPr>
            </w:pPr>
            <w:r>
              <w:rPr>
                <w:rFonts w:cstheme="minorHAnsi"/>
                <w:sz w:val="20"/>
                <w:szCs w:val="20"/>
              </w:rPr>
              <w:t>7._ Agregue al documento si usted,</w:t>
            </w:r>
            <w:r w:rsidRPr="00F92BEE">
              <w:rPr>
                <w:sz w:val="18"/>
                <w:szCs w:val="18"/>
              </w:rPr>
              <w:t xml:space="preserve"> si requirió de ayuda (documentos, personas, interne</w:t>
            </w:r>
            <w:r>
              <w:rPr>
                <w:sz w:val="18"/>
                <w:szCs w:val="18"/>
              </w:rPr>
              <w:t>t) para realizar la actividad</w:t>
            </w:r>
            <w:r w:rsidRPr="00F92BEE">
              <w:rPr>
                <w:sz w:val="18"/>
                <w:szCs w:val="18"/>
              </w:rPr>
              <w:t>.</w:t>
            </w:r>
          </w:p>
          <w:p w:rsidR="001E599E" w:rsidRPr="00F92BEE" w:rsidRDefault="001E599E" w:rsidP="001E59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¿Cuál</w:t>
            </w:r>
            <w:r w:rsidR="00C3077E">
              <w:rPr>
                <w:sz w:val="18"/>
                <w:szCs w:val="18"/>
              </w:rPr>
              <w:t xml:space="preserve"> es su opinión con respecto a este material</w:t>
            </w:r>
            <w:r>
              <w:rPr>
                <w:sz w:val="18"/>
                <w:szCs w:val="18"/>
              </w:rPr>
              <w:t>? ¿La actividad le representó algún problema al momento de la realización? ¿su apoderado ha</w:t>
            </w:r>
            <w:r w:rsidRPr="00F92BEE">
              <w:rPr>
                <w:sz w:val="18"/>
                <w:szCs w:val="18"/>
              </w:rPr>
              <w:t xml:space="preserve"> participado o conocido</w:t>
            </w:r>
            <w:r>
              <w:rPr>
                <w:sz w:val="18"/>
                <w:szCs w:val="18"/>
              </w:rPr>
              <w:t xml:space="preserve"> el trabajo que está realizando?</w:t>
            </w:r>
          </w:p>
          <w:p w:rsidR="00F6351B" w:rsidRPr="00C3077E" w:rsidRDefault="00F6351B" w:rsidP="00C3077E">
            <w:pPr>
              <w:rPr>
                <w:rFonts w:cstheme="minorHAnsi"/>
                <w:sz w:val="20"/>
                <w:szCs w:val="20"/>
              </w:rPr>
            </w:pPr>
          </w:p>
          <w:p w:rsidR="00F6351B" w:rsidRPr="00C3077E" w:rsidRDefault="00F6351B" w:rsidP="00C3077E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C3077E">
              <w:rPr>
                <w:rFonts w:cstheme="minorHAnsi"/>
                <w:b/>
                <w:sz w:val="20"/>
                <w:szCs w:val="20"/>
                <w:u w:val="single"/>
              </w:rPr>
              <w:t>Ejemplo:</w:t>
            </w:r>
          </w:p>
          <w:p w:rsidR="00F6351B" w:rsidRPr="00C3077E" w:rsidRDefault="00F6351B" w:rsidP="00C3077E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:rsidR="00F6351B" w:rsidRPr="00C3077E" w:rsidRDefault="00F6351B" w:rsidP="00C3077E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:rsidR="00F6351B" w:rsidRPr="00E9309C" w:rsidRDefault="00F6351B" w:rsidP="00C3077E">
            <w:pPr>
              <w:rPr>
                <w:rFonts w:cstheme="minorHAnsi"/>
                <w:noProof/>
                <w:sz w:val="20"/>
                <w:szCs w:val="20"/>
                <w:lang w:val="es-MX"/>
              </w:rPr>
            </w:pPr>
            <w:r w:rsidRPr="00C3077E">
              <w:rPr>
                <w:rFonts w:cstheme="minorHAnsi"/>
                <w:b/>
                <w:noProof/>
                <w:sz w:val="20"/>
                <w:szCs w:val="20"/>
                <w:u w:val="single"/>
                <w:lang w:val="en-US"/>
              </w:rPr>
              <w:drawing>
                <wp:inline distT="0" distB="0" distL="0" distR="0" wp14:anchorId="30AD9A1B" wp14:editId="0EFDC4EB">
                  <wp:extent cx="1531620" cy="1225625"/>
                  <wp:effectExtent l="0" t="0" r="0" b="0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n 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5083" t="31977" r="31919" b="26039"/>
                          <a:stretch/>
                        </pic:blipFill>
                        <pic:spPr>
                          <a:xfrm>
                            <a:off x="0" y="0"/>
                            <a:ext cx="1531620" cy="1225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3077E">
              <w:rPr>
                <w:rFonts w:cstheme="minorHAnsi"/>
                <w:b/>
                <w:sz w:val="20"/>
                <w:szCs w:val="20"/>
                <w:u w:val="single"/>
                <w:lang w:val="es-MX"/>
              </w:rPr>
              <w:t xml:space="preserve">  </w:t>
            </w:r>
            <w:r w:rsidRPr="00E9309C">
              <w:rPr>
                <w:rFonts w:cstheme="minorHAnsi"/>
                <w:noProof/>
                <w:sz w:val="20"/>
                <w:szCs w:val="20"/>
                <w:lang w:val="es-MX"/>
              </w:rPr>
              <w:t xml:space="preserve"> </w:t>
            </w:r>
            <w:r w:rsidRPr="00C3077E">
              <w:rPr>
                <w:rFonts w:cstheme="minorHAnsi"/>
                <w:b/>
                <w:noProof/>
                <w:sz w:val="20"/>
                <w:szCs w:val="20"/>
                <w:u w:val="single"/>
                <w:lang w:val="en-US"/>
              </w:rPr>
              <w:drawing>
                <wp:inline distT="0" distB="0" distL="0" distR="0" wp14:anchorId="0C98D9A8" wp14:editId="3AE407B1">
                  <wp:extent cx="1136007" cy="1531620"/>
                  <wp:effectExtent l="0" t="7620" r="0" b="0"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n 5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4889" t="9945" r="21111" b="43222"/>
                          <a:stretch/>
                        </pic:blipFill>
                        <pic:spPr>
                          <a:xfrm rot="16200000">
                            <a:off x="0" y="0"/>
                            <a:ext cx="1136007" cy="1531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9309C">
              <w:rPr>
                <w:rFonts w:cstheme="minorHAnsi"/>
                <w:noProof/>
                <w:sz w:val="20"/>
                <w:szCs w:val="20"/>
                <w:lang w:val="es-MX"/>
              </w:rPr>
              <w:t xml:space="preserve">  </w:t>
            </w:r>
            <w:r w:rsidRPr="00C3077E">
              <w:rPr>
                <w:rFonts w:cstheme="minorHAnsi"/>
                <w:noProof/>
                <w:sz w:val="20"/>
                <w:szCs w:val="20"/>
                <w:lang w:val="en-US"/>
              </w:rPr>
              <w:drawing>
                <wp:inline distT="0" distB="0" distL="0" distR="0" wp14:anchorId="37E27BF9" wp14:editId="484ED45E">
                  <wp:extent cx="1531620" cy="1235130"/>
                  <wp:effectExtent l="0" t="0" r="0" b="3175"/>
                  <wp:docPr id="8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n 6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833" t="30833" r="55167" b="26167"/>
                          <a:stretch/>
                        </pic:blipFill>
                        <pic:spPr>
                          <a:xfrm>
                            <a:off x="0" y="0"/>
                            <a:ext cx="1531620" cy="1235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E599E" w:rsidRPr="00E9309C" w:rsidRDefault="001E599E" w:rsidP="00C3077E">
            <w:pPr>
              <w:rPr>
                <w:rFonts w:cstheme="minorHAnsi"/>
                <w:noProof/>
                <w:sz w:val="20"/>
                <w:szCs w:val="20"/>
                <w:lang w:val="es-MX"/>
              </w:rPr>
            </w:pPr>
          </w:p>
          <w:p w:rsidR="001E599E" w:rsidRPr="001E599E" w:rsidRDefault="001E599E" w:rsidP="00C3077E">
            <w:pPr>
              <w:rPr>
                <w:rFonts w:cstheme="minorHAnsi"/>
                <w:noProof/>
                <w:sz w:val="20"/>
                <w:szCs w:val="20"/>
                <w:lang w:val="es-MX"/>
              </w:rPr>
            </w:pPr>
            <w:r>
              <w:rPr>
                <w:rFonts w:cstheme="minorHAnsi"/>
                <w:noProof/>
                <w:sz w:val="20"/>
                <w:szCs w:val="20"/>
                <w:lang w:val="es-MX"/>
              </w:rPr>
              <w:t>Recuerde enviar s</w:t>
            </w:r>
            <w:r w:rsidRPr="001E599E">
              <w:rPr>
                <w:rFonts w:cstheme="minorHAnsi"/>
                <w:noProof/>
                <w:sz w:val="20"/>
                <w:szCs w:val="20"/>
                <w:lang w:val="es-MX"/>
              </w:rPr>
              <w:t>us dudas y respuestas al correo</w:t>
            </w:r>
            <w:r>
              <w:rPr>
                <w:rFonts w:cstheme="minorHAnsi"/>
                <w:noProof/>
                <w:sz w:val="20"/>
                <w:szCs w:val="20"/>
                <w:lang w:val="es-MX"/>
              </w:rPr>
              <w:t xml:space="preserve"> nicolclopez</w:t>
            </w:r>
            <w:r w:rsidRPr="001E599E">
              <w:rPr>
                <w:rFonts w:cstheme="minorHAnsi"/>
                <w:noProof/>
                <w:sz w:val="20"/>
                <w:szCs w:val="20"/>
                <w:lang w:val="es-MX"/>
              </w:rPr>
              <w:t>@</w:t>
            </w:r>
            <w:r>
              <w:rPr>
                <w:rFonts w:cstheme="minorHAnsi"/>
                <w:noProof/>
                <w:sz w:val="20"/>
                <w:szCs w:val="20"/>
                <w:lang w:val="es-MX"/>
              </w:rPr>
              <w:t>gmail.com</w:t>
            </w:r>
          </w:p>
          <w:p w:rsidR="00C3077E" w:rsidRPr="001E599E" w:rsidRDefault="00C3077E" w:rsidP="00C3077E">
            <w:pPr>
              <w:rPr>
                <w:rFonts w:cstheme="minorHAnsi"/>
                <w:noProof/>
                <w:sz w:val="20"/>
                <w:szCs w:val="20"/>
                <w:lang w:val="es-MX"/>
              </w:rPr>
            </w:pPr>
          </w:p>
          <w:p w:rsidR="00C3077E" w:rsidRPr="00C3077E" w:rsidRDefault="00C3077E" w:rsidP="00C3077E">
            <w:pPr>
              <w:rPr>
                <w:rFonts w:cstheme="minorHAnsi"/>
                <w:b/>
                <w:sz w:val="20"/>
                <w:szCs w:val="20"/>
                <w:u w:val="single"/>
                <w:lang w:val="es-MX"/>
              </w:rPr>
            </w:pPr>
          </w:p>
        </w:tc>
      </w:tr>
    </w:tbl>
    <w:p w:rsidR="003B4FC1" w:rsidRPr="00C3077E" w:rsidRDefault="003B4FC1" w:rsidP="003B4FC1">
      <w:pPr>
        <w:spacing w:after="0" w:line="240" w:lineRule="auto"/>
        <w:rPr>
          <w:rFonts w:cstheme="minorHAnsi"/>
          <w:sz w:val="20"/>
          <w:szCs w:val="20"/>
        </w:rPr>
      </w:pPr>
    </w:p>
    <w:p w:rsidR="00A11514" w:rsidRPr="00C3077E" w:rsidRDefault="00A11514" w:rsidP="00A11514">
      <w:pPr>
        <w:spacing w:after="0" w:line="240" w:lineRule="auto"/>
        <w:rPr>
          <w:rFonts w:cstheme="minorHAnsi"/>
          <w:sz w:val="20"/>
          <w:szCs w:val="20"/>
        </w:rPr>
      </w:pPr>
    </w:p>
    <w:p w:rsidR="00A11514" w:rsidRDefault="00A11514" w:rsidP="003B4FC1">
      <w:pPr>
        <w:spacing w:after="0" w:line="240" w:lineRule="auto"/>
      </w:pPr>
      <w:r>
        <w:t xml:space="preserve">                                     </w:t>
      </w:r>
    </w:p>
    <w:p w:rsidR="003F736C" w:rsidRPr="00A11514" w:rsidRDefault="003F736C" w:rsidP="003B4FC1">
      <w:pPr>
        <w:spacing w:after="0" w:line="240" w:lineRule="auto"/>
        <w:rPr>
          <w:u w:val="single"/>
        </w:rPr>
      </w:pPr>
      <w:bookmarkStart w:id="0" w:name="_GoBack"/>
      <w:bookmarkEnd w:id="0"/>
    </w:p>
    <w:p w:rsidR="00A11514" w:rsidRPr="001E599E" w:rsidRDefault="001E599E" w:rsidP="001E599E">
      <w:pPr>
        <w:spacing w:after="0" w:line="240" w:lineRule="auto"/>
        <w:jc w:val="center"/>
        <w:rPr>
          <w:b/>
          <w:u w:val="single"/>
        </w:rPr>
      </w:pPr>
      <w:r>
        <w:rPr>
          <w:b/>
          <w:u w:val="single"/>
        </w:rPr>
        <w:lastRenderedPageBreak/>
        <w:t>Agregue</w:t>
      </w:r>
      <w:r w:rsidRPr="001E599E">
        <w:rPr>
          <w:b/>
          <w:u w:val="single"/>
        </w:rPr>
        <w:t xml:space="preserve"> aquí las fotografías o escáner de la actividad</w:t>
      </w:r>
    </w:p>
    <w:p w:rsidR="00A11514" w:rsidRPr="001E599E" w:rsidRDefault="00A11514" w:rsidP="001E599E">
      <w:pPr>
        <w:spacing w:after="0" w:line="240" w:lineRule="auto"/>
        <w:jc w:val="center"/>
        <w:rPr>
          <w:b/>
          <w:u w:val="single"/>
        </w:rPr>
      </w:pPr>
    </w:p>
    <w:p w:rsidR="00A11514" w:rsidRDefault="00A11514" w:rsidP="003B4FC1">
      <w:pPr>
        <w:spacing w:after="0" w:line="240" w:lineRule="auto"/>
      </w:pPr>
    </w:p>
    <w:p w:rsidR="00A11514" w:rsidRDefault="00A11514" w:rsidP="003B4FC1">
      <w:pPr>
        <w:spacing w:after="0" w:line="240" w:lineRule="auto"/>
      </w:pPr>
      <w:r>
        <w:t xml:space="preserve"> </w:t>
      </w:r>
    </w:p>
    <w:p w:rsidR="00A11514" w:rsidRDefault="00A11514" w:rsidP="003B4FC1">
      <w:pPr>
        <w:spacing w:after="0" w:line="240" w:lineRule="auto"/>
      </w:pPr>
    </w:p>
    <w:p w:rsidR="003B4FC1" w:rsidRDefault="003B4FC1" w:rsidP="003B4FC1">
      <w:pPr>
        <w:spacing w:after="0" w:line="240" w:lineRule="auto"/>
      </w:pPr>
    </w:p>
    <w:p w:rsidR="003B4FC1" w:rsidRDefault="003B4FC1" w:rsidP="003B4FC1">
      <w:pPr>
        <w:spacing w:after="0" w:line="240" w:lineRule="auto"/>
      </w:pPr>
    </w:p>
    <w:sectPr w:rsidR="003B4FC1">
      <w:headerReference w:type="default" r:id="rId16"/>
      <w:footerReference w:type="default" r:id="rId1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0EB0" w:rsidRDefault="00CC0EB0" w:rsidP="003B4FC1">
      <w:pPr>
        <w:spacing w:after="0" w:line="240" w:lineRule="auto"/>
      </w:pPr>
      <w:r>
        <w:separator/>
      </w:r>
    </w:p>
  </w:endnote>
  <w:endnote w:type="continuationSeparator" w:id="0">
    <w:p w:rsidR="00CC0EB0" w:rsidRDefault="00CC0EB0" w:rsidP="003B4F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4FC1" w:rsidRPr="003B4FC1" w:rsidRDefault="003B4FC1" w:rsidP="003B4FC1">
    <w:pPr>
      <w:pStyle w:val="Piedepgina"/>
      <w:jc w:val="center"/>
      <w:rPr>
        <w:i/>
        <w:color w:val="BFBFBF" w:themeColor="background1" w:themeShade="BF"/>
      </w:rPr>
    </w:pPr>
    <w:r w:rsidRPr="003B4FC1">
      <w:rPr>
        <w:i/>
        <w:color w:val="BFBFBF" w:themeColor="background1" w:themeShade="BF"/>
      </w:rPr>
      <w:t>Currículum- Unidad Técnico-Pedagógica-Liceo Industrial Superior Talca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0EB0" w:rsidRDefault="00CC0EB0" w:rsidP="003B4FC1">
      <w:pPr>
        <w:spacing w:after="0" w:line="240" w:lineRule="auto"/>
      </w:pPr>
      <w:r>
        <w:separator/>
      </w:r>
    </w:p>
  </w:footnote>
  <w:footnote w:type="continuationSeparator" w:id="0">
    <w:p w:rsidR="00CC0EB0" w:rsidRDefault="00CC0EB0" w:rsidP="003B4F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1514" w:rsidRDefault="00A11514">
    <w:pPr>
      <w:pStyle w:val="Encabezado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0C3C40DF" wp14:editId="7E915964">
          <wp:simplePos x="0" y="0"/>
          <wp:positionH relativeFrom="column">
            <wp:posOffset>-803910</wp:posOffset>
          </wp:positionH>
          <wp:positionV relativeFrom="paragraph">
            <wp:posOffset>-59055</wp:posOffset>
          </wp:positionV>
          <wp:extent cx="542925" cy="673759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7700" cy="6796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7A558F"/>
    <w:multiLevelType w:val="hybridMultilevel"/>
    <w:tmpl w:val="16EE1CA6"/>
    <w:lvl w:ilvl="0" w:tplc="8984F52C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37E9EB6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5124E6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D58D73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196C56E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A74FA1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E5EE82A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34C0DF8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370C19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FC1"/>
    <w:rsid w:val="001262B0"/>
    <w:rsid w:val="001E599E"/>
    <w:rsid w:val="002E4C53"/>
    <w:rsid w:val="003B4FC1"/>
    <w:rsid w:val="003F736C"/>
    <w:rsid w:val="00430AA6"/>
    <w:rsid w:val="00493E6B"/>
    <w:rsid w:val="00600ED2"/>
    <w:rsid w:val="007040B7"/>
    <w:rsid w:val="009B7A02"/>
    <w:rsid w:val="00A11514"/>
    <w:rsid w:val="00A508E6"/>
    <w:rsid w:val="00A91E48"/>
    <w:rsid w:val="00C3077E"/>
    <w:rsid w:val="00C97E3F"/>
    <w:rsid w:val="00CC0EB0"/>
    <w:rsid w:val="00E9309C"/>
    <w:rsid w:val="00F63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229577"/>
  <w15:docId w15:val="{50A90182-BF48-40B1-9D18-AF86048B6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4FC1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E599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B4F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3B4FC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B4FC1"/>
  </w:style>
  <w:style w:type="paragraph" w:styleId="Piedepgina">
    <w:name w:val="footer"/>
    <w:basedOn w:val="Normal"/>
    <w:link w:val="PiedepginaCar"/>
    <w:uiPriority w:val="99"/>
    <w:unhideWhenUsed/>
    <w:rsid w:val="003B4FC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B4FC1"/>
  </w:style>
  <w:style w:type="character" w:customStyle="1" w:styleId="Ttulo2Car">
    <w:name w:val="Título 2 Car"/>
    <w:basedOn w:val="Fuentedeprrafopredeter"/>
    <w:link w:val="Ttulo2"/>
    <w:uiPriority w:val="9"/>
    <w:rsid w:val="001E599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035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6930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9825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4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usguias.listal@gmail.com" TargetMode="External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g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555</Words>
  <Characters>3106</Characters>
  <Application>Microsoft Office Word</Application>
  <DocSecurity>0</DocSecurity>
  <Lines>258</Lines>
  <Paragraphs>67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lokiju230</dc:creator>
  <cp:lastModifiedBy>samuel antonio Tolosa gonzales</cp:lastModifiedBy>
  <cp:revision>4</cp:revision>
  <dcterms:created xsi:type="dcterms:W3CDTF">2020-04-30T22:24:00Z</dcterms:created>
  <dcterms:modified xsi:type="dcterms:W3CDTF">2020-04-30T23:59:00Z</dcterms:modified>
</cp:coreProperties>
</file>