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C7F9" w14:textId="2AED6116" w:rsidR="00A453A6" w:rsidRPr="00B80D22" w:rsidRDefault="00C075EE" w:rsidP="00B80D2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80D22">
        <w:rPr>
          <w:rFonts w:ascii="Arial" w:hAnsi="Arial" w:cs="Arial"/>
          <w:b/>
          <w:sz w:val="24"/>
          <w:szCs w:val="24"/>
        </w:rPr>
        <w:t>EVALUA</w:t>
      </w:r>
      <w:r w:rsidR="00473250" w:rsidRPr="00B80D22">
        <w:rPr>
          <w:rFonts w:ascii="Arial" w:hAnsi="Arial" w:cs="Arial"/>
          <w:b/>
          <w:sz w:val="24"/>
          <w:szCs w:val="24"/>
        </w:rPr>
        <w:t>CIÓN FORMATIVA</w:t>
      </w:r>
    </w:p>
    <w:p w14:paraId="282195F7" w14:textId="6FB7EF13" w:rsidR="00C075EE" w:rsidRPr="00B80D22" w:rsidRDefault="00473250" w:rsidP="0047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D22">
        <w:rPr>
          <w:rFonts w:ascii="Arial" w:hAnsi="Arial" w:cs="Arial"/>
          <w:b/>
          <w:sz w:val="24"/>
          <w:szCs w:val="24"/>
        </w:rPr>
        <w:t>ARTES VISUALES</w:t>
      </w:r>
    </w:p>
    <w:p w14:paraId="2B82FDE6" w14:textId="1E4DD4E7" w:rsidR="00C075EE" w:rsidRPr="00B80D22" w:rsidRDefault="0027636E" w:rsidP="004732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80D22">
        <w:rPr>
          <w:rFonts w:ascii="Arial" w:hAnsi="Arial" w:cs="Arial"/>
          <w:b/>
          <w:sz w:val="24"/>
          <w:szCs w:val="24"/>
        </w:rPr>
        <w:t>1</w:t>
      </w:r>
      <w:r w:rsidR="00A453A6" w:rsidRPr="00B80D22">
        <w:rPr>
          <w:rFonts w:ascii="Arial" w:hAnsi="Arial" w:cs="Arial"/>
          <w:b/>
          <w:sz w:val="24"/>
          <w:szCs w:val="24"/>
        </w:rPr>
        <w:t>° MEDIO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8"/>
        <w:gridCol w:w="932"/>
        <w:gridCol w:w="3593"/>
      </w:tblGrid>
      <w:tr w:rsidR="000105F1" w:rsidRPr="00B80D22" w14:paraId="6A4B4F92" w14:textId="77777777" w:rsidTr="00A36D76">
        <w:trPr>
          <w:trHeight w:val="556"/>
        </w:trPr>
        <w:tc>
          <w:tcPr>
            <w:tcW w:w="6887" w:type="dxa"/>
            <w:gridSpan w:val="2"/>
            <w:shd w:val="clear" w:color="auto" w:fill="auto"/>
          </w:tcPr>
          <w:p w14:paraId="5B5319E0" w14:textId="2F72A877" w:rsidR="00CC34DA" w:rsidRPr="00B80D22" w:rsidRDefault="00C075EE" w:rsidP="00D619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0D22">
              <w:rPr>
                <w:rFonts w:ascii="Arial" w:hAnsi="Arial" w:cs="Arial"/>
                <w:b/>
                <w:sz w:val="24"/>
                <w:szCs w:val="24"/>
              </w:rPr>
              <w:t>NOMBRE ALUMNO:</w:t>
            </w:r>
            <w:r w:rsidR="0071292B" w:rsidRPr="00B80D22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</w:p>
          <w:p w14:paraId="1E147E7E" w14:textId="77777777" w:rsidR="00CC34DA" w:rsidRPr="00B80D22" w:rsidRDefault="00CC34DA" w:rsidP="00D619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auto"/>
          </w:tcPr>
          <w:p w14:paraId="134572A1" w14:textId="77777777" w:rsidR="00C075EE" w:rsidRPr="00B80D22" w:rsidRDefault="00C075EE" w:rsidP="00D619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0D22">
              <w:rPr>
                <w:rFonts w:ascii="Arial" w:hAnsi="Arial" w:cs="Arial"/>
                <w:b/>
                <w:sz w:val="24"/>
                <w:szCs w:val="24"/>
              </w:rPr>
              <w:t>FECHA:</w:t>
            </w:r>
          </w:p>
        </w:tc>
      </w:tr>
      <w:tr w:rsidR="00FB3B99" w:rsidRPr="00B80D22" w14:paraId="25B5FA11" w14:textId="77777777" w:rsidTr="00A36D76">
        <w:trPr>
          <w:trHeight w:val="542"/>
        </w:trPr>
        <w:tc>
          <w:tcPr>
            <w:tcW w:w="5877" w:type="dxa"/>
            <w:shd w:val="clear" w:color="auto" w:fill="auto"/>
          </w:tcPr>
          <w:p w14:paraId="66388002" w14:textId="3A68C915" w:rsidR="00C075EE" w:rsidRPr="00B80D22" w:rsidRDefault="00C075EE" w:rsidP="00D619EA">
            <w:pPr>
              <w:spacing w:after="0" w:line="240" w:lineRule="auto"/>
              <w:ind w:right="1026"/>
              <w:rPr>
                <w:rFonts w:ascii="Arial" w:hAnsi="Arial" w:cs="Arial"/>
                <w:b/>
                <w:sz w:val="24"/>
                <w:szCs w:val="24"/>
              </w:rPr>
            </w:pPr>
            <w:r w:rsidRPr="00B80D22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3469E4" w:rsidRPr="00B80D2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53383" w:rsidRPr="00B80D22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3469E4" w:rsidRPr="00B80D22">
              <w:rPr>
                <w:rFonts w:ascii="Arial" w:hAnsi="Arial" w:cs="Arial"/>
                <w:b/>
                <w:sz w:val="24"/>
                <w:szCs w:val="24"/>
              </w:rPr>
              <w:t>°</w:t>
            </w:r>
          </w:p>
          <w:p w14:paraId="2093C31E" w14:textId="77777777" w:rsidR="00CC34DA" w:rsidRPr="00B80D22" w:rsidRDefault="00CC34DA" w:rsidP="00D619EA">
            <w:pPr>
              <w:spacing w:after="0" w:line="240" w:lineRule="auto"/>
              <w:ind w:right="1026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90" w:type="dxa"/>
            <w:gridSpan w:val="2"/>
            <w:shd w:val="clear" w:color="auto" w:fill="auto"/>
          </w:tcPr>
          <w:p w14:paraId="5FB10913" w14:textId="77F8D8DA" w:rsidR="00C075EE" w:rsidRPr="00B80D22" w:rsidRDefault="00B50B44" w:rsidP="00D619EA">
            <w:pPr>
              <w:spacing w:after="0" w:line="240" w:lineRule="auto"/>
              <w:ind w:right="1026"/>
              <w:rPr>
                <w:rFonts w:ascii="Arial" w:hAnsi="Arial" w:cs="Arial"/>
                <w:b/>
                <w:sz w:val="24"/>
                <w:szCs w:val="24"/>
              </w:rPr>
            </w:pPr>
            <w:r w:rsidRPr="00B80D22">
              <w:rPr>
                <w:rFonts w:ascii="Arial" w:hAnsi="Arial" w:cs="Arial"/>
                <w:b/>
                <w:sz w:val="24"/>
                <w:szCs w:val="24"/>
              </w:rPr>
              <w:t xml:space="preserve">24 </w:t>
            </w:r>
            <w:r w:rsidR="006C44E3" w:rsidRPr="00B80D22">
              <w:rPr>
                <w:rFonts w:ascii="Arial" w:hAnsi="Arial" w:cs="Arial"/>
                <w:b/>
                <w:sz w:val="24"/>
                <w:szCs w:val="24"/>
              </w:rPr>
              <w:t>PUNTOS</w:t>
            </w:r>
            <w:r w:rsidR="001A11F2" w:rsidRPr="00B80D22">
              <w:rPr>
                <w:rFonts w:ascii="Arial" w:hAnsi="Arial" w:cs="Arial"/>
                <w:b/>
                <w:sz w:val="24"/>
                <w:szCs w:val="24"/>
              </w:rPr>
              <w:t>; 60% DE EXIGENCIA</w:t>
            </w:r>
          </w:p>
        </w:tc>
      </w:tr>
      <w:tr w:rsidR="00FB3B99" w:rsidRPr="00B80D22" w14:paraId="30E429AA" w14:textId="77777777" w:rsidTr="00A36D76">
        <w:trPr>
          <w:trHeight w:val="285"/>
        </w:trPr>
        <w:tc>
          <w:tcPr>
            <w:tcW w:w="10667" w:type="dxa"/>
            <w:gridSpan w:val="3"/>
            <w:shd w:val="clear" w:color="auto" w:fill="auto"/>
          </w:tcPr>
          <w:p w14:paraId="514721AF" w14:textId="1331B266" w:rsidR="009A0A55" w:rsidRPr="00B80D22" w:rsidRDefault="00A453A6" w:rsidP="00D619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0D22">
              <w:rPr>
                <w:rFonts w:ascii="Arial" w:hAnsi="Arial" w:cs="Arial"/>
                <w:b/>
                <w:sz w:val="24"/>
                <w:szCs w:val="24"/>
              </w:rPr>
              <w:t xml:space="preserve">UNIDAD: </w:t>
            </w:r>
            <w:r w:rsidR="00B50B44" w:rsidRPr="00B80D22">
              <w:rPr>
                <w:rFonts w:ascii="Arial" w:hAnsi="Arial" w:cs="Arial"/>
                <w:b/>
                <w:sz w:val="24"/>
                <w:szCs w:val="24"/>
              </w:rPr>
              <w:t>REMEDIAL</w:t>
            </w:r>
          </w:p>
        </w:tc>
      </w:tr>
      <w:tr w:rsidR="00FB3B99" w:rsidRPr="00B80D22" w14:paraId="7D37129B" w14:textId="77777777" w:rsidTr="00B80D22">
        <w:trPr>
          <w:trHeight w:val="858"/>
        </w:trPr>
        <w:tc>
          <w:tcPr>
            <w:tcW w:w="10667" w:type="dxa"/>
            <w:gridSpan w:val="3"/>
            <w:shd w:val="clear" w:color="auto" w:fill="auto"/>
          </w:tcPr>
          <w:p w14:paraId="3C1F3899" w14:textId="77777777" w:rsidR="009A0A55" w:rsidRPr="00B80D22" w:rsidRDefault="009A0A55" w:rsidP="00D619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0D22">
              <w:rPr>
                <w:rFonts w:ascii="Arial" w:hAnsi="Arial" w:cs="Arial"/>
                <w:b/>
                <w:sz w:val="24"/>
                <w:szCs w:val="24"/>
              </w:rPr>
              <w:t>CONTENIDO:</w:t>
            </w:r>
          </w:p>
          <w:p w14:paraId="391BDE97" w14:textId="0501FC6C" w:rsidR="00583DFE" w:rsidRPr="00B80D22" w:rsidRDefault="00B50B44" w:rsidP="001944D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D22">
              <w:rPr>
                <w:rFonts w:ascii="Arial" w:hAnsi="Arial" w:cs="Arial"/>
                <w:sz w:val="24"/>
                <w:szCs w:val="24"/>
              </w:rPr>
              <w:t>Elementos básicos de composición</w:t>
            </w:r>
          </w:p>
        </w:tc>
      </w:tr>
      <w:tr w:rsidR="00FB3B99" w:rsidRPr="00B80D22" w14:paraId="262C486E" w14:textId="77777777" w:rsidTr="00A36D76">
        <w:trPr>
          <w:trHeight w:val="556"/>
        </w:trPr>
        <w:tc>
          <w:tcPr>
            <w:tcW w:w="10667" w:type="dxa"/>
            <w:gridSpan w:val="3"/>
            <w:shd w:val="clear" w:color="auto" w:fill="auto"/>
          </w:tcPr>
          <w:p w14:paraId="44D1B6A6" w14:textId="77777777" w:rsidR="000E47C8" w:rsidRPr="00B80D22" w:rsidRDefault="00CC34DA" w:rsidP="000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0D22"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14:paraId="387CC8B3" w14:textId="7F6E73B6" w:rsidR="00D619EA" w:rsidRPr="00B80D22" w:rsidRDefault="000E47C8" w:rsidP="001944D8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80D2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Reconocer definiciones y conceptos</w:t>
            </w:r>
            <w:r w:rsidR="00AA3265" w:rsidRPr="00B80D2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relacionados </w:t>
            </w:r>
            <w:r w:rsidR="00B50B44" w:rsidRPr="00B80D22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 los elementos básicos de composición</w:t>
            </w:r>
          </w:p>
        </w:tc>
      </w:tr>
      <w:tr w:rsidR="00FB3B99" w:rsidRPr="00B80D22" w14:paraId="244BD587" w14:textId="77777777" w:rsidTr="00B80D22">
        <w:trPr>
          <w:trHeight w:val="1469"/>
        </w:trPr>
        <w:tc>
          <w:tcPr>
            <w:tcW w:w="10667" w:type="dxa"/>
            <w:gridSpan w:val="3"/>
            <w:shd w:val="clear" w:color="auto" w:fill="auto"/>
          </w:tcPr>
          <w:p w14:paraId="0BE36FCB" w14:textId="77777777" w:rsidR="00CC34DA" w:rsidRPr="00B80D22" w:rsidRDefault="00CC34DA" w:rsidP="00D619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80D22">
              <w:rPr>
                <w:rFonts w:ascii="Arial" w:hAnsi="Arial" w:cs="Arial"/>
                <w:b/>
                <w:sz w:val="24"/>
                <w:szCs w:val="24"/>
              </w:rPr>
              <w:t>INSTRUCCIONES:</w:t>
            </w:r>
          </w:p>
          <w:p w14:paraId="2F446B54" w14:textId="77777777" w:rsidR="00CC34DA" w:rsidRPr="00B80D22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D22">
              <w:rPr>
                <w:rFonts w:ascii="Arial" w:hAnsi="Arial" w:cs="Arial"/>
                <w:sz w:val="24"/>
                <w:szCs w:val="24"/>
              </w:rPr>
              <w:t>Lea primeramente toda la evaluación.</w:t>
            </w:r>
          </w:p>
          <w:p w14:paraId="5D4E2C22" w14:textId="77777777" w:rsidR="00CC34DA" w:rsidRPr="00B80D22" w:rsidRDefault="00CC34DA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D22">
              <w:rPr>
                <w:rFonts w:ascii="Arial" w:hAnsi="Arial" w:cs="Arial"/>
                <w:sz w:val="24"/>
                <w:szCs w:val="24"/>
              </w:rPr>
              <w:t>Entregue la evaluación durante el tiempo estimado</w:t>
            </w:r>
            <w:r w:rsidR="0078503E" w:rsidRPr="00B80D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AFFF829" w14:textId="77777777" w:rsidR="004F4C74" w:rsidRPr="00B80D22" w:rsidRDefault="004F4C74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D22">
              <w:rPr>
                <w:rFonts w:ascii="Arial" w:hAnsi="Arial" w:cs="Arial"/>
                <w:sz w:val="24"/>
                <w:szCs w:val="24"/>
              </w:rPr>
              <w:t>Cuide redacción y ortografía</w:t>
            </w:r>
            <w:r w:rsidR="0078503E" w:rsidRPr="00B80D22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8DFEE45" w14:textId="77777777" w:rsidR="004F4C74" w:rsidRPr="00B80D22" w:rsidRDefault="004F4C74" w:rsidP="00D619EA">
            <w:pPr>
              <w:pStyle w:val="Prrafodelista1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0D22">
              <w:rPr>
                <w:rFonts w:ascii="Arial" w:hAnsi="Arial" w:cs="Arial"/>
                <w:sz w:val="24"/>
                <w:szCs w:val="24"/>
              </w:rPr>
              <w:t xml:space="preserve">Cuide la presentación de su trabajo. </w:t>
            </w:r>
          </w:p>
          <w:p w14:paraId="71C4C1CD" w14:textId="4B5A18B5" w:rsidR="00DF23FC" w:rsidRPr="00B80D22" w:rsidRDefault="00DF23FC" w:rsidP="00B50B44">
            <w:pPr>
              <w:pStyle w:val="Prrafodelista1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621" w:rsidRPr="00B80D22" w14:paraId="1777271B" w14:textId="77777777" w:rsidTr="004C5621">
        <w:trPr>
          <w:trHeight w:val="580"/>
        </w:trPr>
        <w:tc>
          <w:tcPr>
            <w:tcW w:w="10667" w:type="dxa"/>
            <w:gridSpan w:val="3"/>
            <w:shd w:val="clear" w:color="auto" w:fill="auto"/>
          </w:tcPr>
          <w:p w14:paraId="756AA635" w14:textId="141BFAA5" w:rsidR="004C5621" w:rsidRPr="00B80D22" w:rsidRDefault="004C5621" w:rsidP="00D619E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ENVIAR AL CORREO: </w:t>
            </w:r>
            <w:r w:rsidRPr="0082269C">
              <w:rPr>
                <w:rFonts w:ascii="Arial" w:hAnsi="Arial" w:cs="Arial"/>
                <w:sz w:val="24"/>
                <w:szCs w:val="24"/>
              </w:rPr>
              <w:t>nicolclo</w:t>
            </w:r>
            <w:r w:rsidR="0082269C" w:rsidRPr="0082269C">
              <w:rPr>
                <w:rFonts w:ascii="Arial" w:hAnsi="Arial" w:cs="Arial"/>
                <w:sz w:val="24"/>
                <w:szCs w:val="24"/>
              </w:rPr>
              <w:t>pez@gmail.com</w:t>
            </w:r>
          </w:p>
        </w:tc>
      </w:tr>
    </w:tbl>
    <w:p w14:paraId="25454A8F" w14:textId="77777777" w:rsidR="00B50B44" w:rsidRPr="00B80D22" w:rsidRDefault="00B50B44" w:rsidP="00D619EA">
      <w:pPr>
        <w:tabs>
          <w:tab w:val="left" w:pos="46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2A916CC" w14:textId="2D1F4FCE" w:rsidR="00BE4B38" w:rsidRPr="00B80D22" w:rsidRDefault="0078503E" w:rsidP="00D619EA">
      <w:pPr>
        <w:tabs>
          <w:tab w:val="left" w:pos="46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0D22">
        <w:rPr>
          <w:rFonts w:ascii="Arial" w:hAnsi="Arial" w:cs="Arial"/>
          <w:b/>
          <w:sz w:val="24"/>
          <w:szCs w:val="24"/>
        </w:rPr>
        <w:t>Í</w:t>
      </w:r>
      <w:r w:rsidR="00AA5EF7" w:rsidRPr="00B80D22">
        <w:rPr>
          <w:rFonts w:ascii="Arial" w:hAnsi="Arial" w:cs="Arial"/>
          <w:b/>
          <w:sz w:val="24"/>
          <w:szCs w:val="24"/>
        </w:rPr>
        <w:t>TEM I: Selección múltiple: Encierra</w:t>
      </w:r>
      <w:r w:rsidR="00D619EA" w:rsidRPr="00B80D22">
        <w:rPr>
          <w:rFonts w:ascii="Arial" w:hAnsi="Arial" w:cs="Arial"/>
          <w:b/>
          <w:sz w:val="24"/>
          <w:szCs w:val="24"/>
        </w:rPr>
        <w:t xml:space="preserve"> en un círculo la alternativa correcta.</w:t>
      </w:r>
      <w:r w:rsidR="00965C57" w:rsidRPr="00B80D22">
        <w:rPr>
          <w:rFonts w:ascii="Arial" w:hAnsi="Arial" w:cs="Arial"/>
          <w:b/>
          <w:sz w:val="24"/>
          <w:szCs w:val="24"/>
        </w:rPr>
        <w:t xml:space="preserve"> </w:t>
      </w:r>
      <w:r w:rsidR="00AA5EF7" w:rsidRPr="00B80D22">
        <w:rPr>
          <w:rFonts w:ascii="Arial" w:hAnsi="Arial" w:cs="Arial"/>
          <w:b/>
          <w:sz w:val="24"/>
          <w:szCs w:val="24"/>
        </w:rPr>
        <w:t xml:space="preserve">(2 </w:t>
      </w:r>
      <w:r w:rsidR="006C0780" w:rsidRPr="00B80D22">
        <w:rPr>
          <w:rFonts w:ascii="Arial" w:hAnsi="Arial" w:cs="Arial"/>
          <w:b/>
          <w:sz w:val="24"/>
          <w:szCs w:val="24"/>
        </w:rPr>
        <w:t>pts.</w:t>
      </w:r>
      <w:r w:rsidR="00AA5EF7" w:rsidRPr="00B80D22">
        <w:rPr>
          <w:rFonts w:ascii="Arial" w:hAnsi="Arial" w:cs="Arial"/>
          <w:b/>
          <w:sz w:val="24"/>
          <w:szCs w:val="24"/>
        </w:rPr>
        <w:t xml:space="preserve"> cada una)</w:t>
      </w:r>
    </w:p>
    <w:p w14:paraId="6BDC5976" w14:textId="77777777" w:rsidR="0071567E" w:rsidRPr="00B80D22" w:rsidRDefault="0071567E" w:rsidP="00715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60FD66" w14:textId="5C02C2D3" w:rsidR="0071567E" w:rsidRPr="00B80D22" w:rsidRDefault="00C05F71" w:rsidP="007156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B80D22">
        <w:rPr>
          <w:rFonts w:ascii="Arial" w:eastAsia="Times New Roman" w:hAnsi="Arial" w:cs="Arial"/>
          <w:b/>
          <w:sz w:val="24"/>
          <w:szCs w:val="24"/>
          <w:lang w:eastAsia="es-ES"/>
        </w:rPr>
        <w:t>01</w:t>
      </w:r>
      <w:r w:rsidR="0071567E" w:rsidRPr="00B80D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</w:t>
      </w:r>
      <w:r w:rsidR="00DF23FC" w:rsidRPr="00B80D22">
        <w:rPr>
          <w:rFonts w:ascii="Arial" w:eastAsia="Times New Roman" w:hAnsi="Arial" w:cs="Arial"/>
          <w:b/>
          <w:sz w:val="24"/>
          <w:szCs w:val="24"/>
          <w:lang w:eastAsia="es-ES"/>
        </w:rPr>
        <w:t>Es correcto afirmar que:</w:t>
      </w:r>
    </w:p>
    <w:p w14:paraId="46E623DF" w14:textId="65764509" w:rsidR="0071567E" w:rsidRPr="00B80D22" w:rsidRDefault="0071567E" w:rsidP="00715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A) </w:t>
      </w:r>
      <w:r w:rsidR="003B11EE"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0B44" w:rsidRPr="00B80D22">
        <w:rPr>
          <w:rFonts w:ascii="Arial" w:hAnsi="Arial" w:cs="Arial"/>
          <w:color w:val="000000"/>
          <w:sz w:val="24"/>
          <w:szCs w:val="24"/>
          <w:lang w:val="es-MX"/>
        </w:rPr>
        <w:t xml:space="preserve">El punto </w:t>
      </w:r>
      <w:r w:rsidR="00B50B44" w:rsidRPr="00B80D22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Puede definirse como el ordenamiento de elementos teniendo en cuenta ciertos principios y cualidades.</w:t>
      </w:r>
    </w:p>
    <w:p w14:paraId="4617193F" w14:textId="77777777" w:rsidR="00B50B44" w:rsidRPr="00B80D22" w:rsidRDefault="0071567E" w:rsidP="00B50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B) </w:t>
      </w:r>
      <w:r w:rsidR="00B50B44"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0B44" w:rsidRPr="00B80D22">
        <w:rPr>
          <w:rFonts w:ascii="Arial" w:hAnsi="Arial" w:cs="Arial"/>
          <w:color w:val="000000"/>
          <w:sz w:val="24"/>
          <w:szCs w:val="24"/>
          <w:lang w:val="es-MX"/>
        </w:rPr>
        <w:t>El punto en las artes plásticas, es uno de los elementos principales de la composición.</w:t>
      </w:r>
    </w:p>
    <w:p w14:paraId="7F305DC6" w14:textId="53AF6F0B" w:rsidR="00B50B44" w:rsidRPr="00B80D22" w:rsidRDefault="00B50B44" w:rsidP="00B50B4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C)  </w:t>
      </w:r>
      <w:r w:rsidRPr="00B80D22">
        <w:rPr>
          <w:rFonts w:ascii="Arial" w:hAnsi="Arial" w:cs="Arial"/>
          <w:color w:val="000000"/>
          <w:sz w:val="24"/>
          <w:szCs w:val="24"/>
          <w:lang w:val="es-MX"/>
        </w:rPr>
        <w:t>El punto</w:t>
      </w:r>
      <w:r w:rsidR="00B80D22" w:rsidRPr="00B80D22">
        <w:rPr>
          <w:rFonts w:ascii="Arial" w:hAnsi="Arial" w:cs="Arial"/>
          <w:color w:val="000000"/>
          <w:sz w:val="24"/>
          <w:szCs w:val="24"/>
          <w:lang w:val="es-MX"/>
        </w:rPr>
        <w:t xml:space="preserve"> tiene más que una sola dimensión. La línea puede ser recta o curva.</w:t>
      </w:r>
    </w:p>
    <w:p w14:paraId="05FAF88F" w14:textId="49169F69" w:rsidR="0071567E" w:rsidRPr="00B80D22" w:rsidRDefault="00B80D22" w:rsidP="00B80D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D)  </w:t>
      </w:r>
      <w:r w:rsidRPr="00B80D22">
        <w:rPr>
          <w:rFonts w:ascii="Arial" w:hAnsi="Arial" w:cs="Arial"/>
          <w:color w:val="000000"/>
          <w:sz w:val="24"/>
          <w:szCs w:val="24"/>
          <w:lang w:val="es-MX"/>
        </w:rPr>
        <w:t xml:space="preserve">El punto en el espacio </w:t>
      </w:r>
      <w:r w:rsidRPr="00B80D22">
        <w:rPr>
          <w:rFonts w:ascii="Arial" w:eastAsia="Times New Roman" w:hAnsi="Arial" w:cs="Arial"/>
          <w:iCs/>
          <w:sz w:val="24"/>
          <w:szCs w:val="24"/>
          <w:shd w:val="clear" w:color="auto" w:fill="FFFFFF"/>
          <w:lang w:val="es-MX"/>
        </w:rPr>
        <w:t>gráfico se presenta en áreas con formas determinadas que percibimos por contraste de figura y fondo</w:t>
      </w:r>
    </w:p>
    <w:p w14:paraId="322B9D71" w14:textId="77777777" w:rsidR="00AA5EF7" w:rsidRPr="00B80D22" w:rsidRDefault="00AA5EF7" w:rsidP="00D619EA">
      <w:pPr>
        <w:tabs>
          <w:tab w:val="left" w:pos="46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E43B5F1" w14:textId="49A26B7A" w:rsidR="0071567E" w:rsidRPr="00B80D22" w:rsidRDefault="00C05F71" w:rsidP="0071567E">
      <w:pPr>
        <w:spacing w:after="0" w:line="240" w:lineRule="auto"/>
        <w:ind w:left="600" w:right="192" w:hanging="600"/>
        <w:rPr>
          <w:rFonts w:ascii="Arial" w:eastAsia="Times New Roman" w:hAnsi="Arial" w:cs="Arial"/>
          <w:sz w:val="24"/>
          <w:szCs w:val="24"/>
          <w:lang w:eastAsia="es-ES"/>
        </w:rPr>
      </w:pPr>
      <w:r w:rsidRPr="00B80D22">
        <w:rPr>
          <w:rFonts w:ascii="Arial" w:eastAsia="Times New Roman" w:hAnsi="Arial" w:cs="Arial"/>
          <w:b/>
          <w:sz w:val="24"/>
          <w:szCs w:val="24"/>
          <w:lang w:eastAsia="es-ES"/>
        </w:rPr>
        <w:t>02</w:t>
      </w:r>
      <w:r w:rsidR="0071567E" w:rsidRPr="00B80D22">
        <w:rPr>
          <w:rFonts w:ascii="Arial" w:eastAsia="Times New Roman" w:hAnsi="Arial" w:cs="Arial"/>
          <w:b/>
          <w:sz w:val="24"/>
          <w:szCs w:val="24"/>
          <w:lang w:eastAsia="es-ES"/>
        </w:rPr>
        <w:t>.-</w:t>
      </w:r>
      <w:r w:rsidR="00B80D22"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0D22" w:rsidRPr="00B80D22">
        <w:rPr>
          <w:rFonts w:ascii="Arial" w:eastAsia="Times New Roman" w:hAnsi="Arial" w:cs="Arial"/>
          <w:b/>
          <w:sz w:val="24"/>
          <w:szCs w:val="24"/>
          <w:lang w:eastAsia="es-ES"/>
        </w:rPr>
        <w:t>La definición de composición es</w:t>
      </w:r>
      <w:r w:rsidR="00C53383" w:rsidRPr="00B80D22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14:paraId="16A7B9BE" w14:textId="4F2B65D9" w:rsidR="0071567E" w:rsidRPr="00B80D22" w:rsidRDefault="0071567E" w:rsidP="0071567E">
      <w:pPr>
        <w:spacing w:after="0" w:line="240" w:lineRule="auto"/>
        <w:ind w:right="192"/>
        <w:rPr>
          <w:rFonts w:ascii="Arial" w:eastAsia="Times New Roman" w:hAnsi="Arial" w:cs="Arial"/>
          <w:sz w:val="24"/>
          <w:szCs w:val="24"/>
          <w:vertAlign w:val="superscript"/>
          <w:lang w:eastAsia="es-ES"/>
        </w:rPr>
      </w:pPr>
      <w:r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A) </w:t>
      </w:r>
      <w:r w:rsidR="00B80D22" w:rsidRPr="00B80D22">
        <w:rPr>
          <w:rFonts w:ascii="Arial" w:hAnsi="Arial" w:cs="Arial"/>
          <w:color w:val="000000"/>
          <w:sz w:val="24"/>
          <w:szCs w:val="24"/>
          <w:lang w:val="es-MX"/>
        </w:rPr>
        <w:t>Es la unidad mínima de la comunicación visual</w:t>
      </w:r>
    </w:p>
    <w:p w14:paraId="0C505CB2" w14:textId="24FE20EF" w:rsidR="00B80D22" w:rsidRPr="00B80D22" w:rsidRDefault="0071567E" w:rsidP="00B80D22">
      <w:pPr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shd w:val="clear" w:color="auto" w:fill="FFFFFF"/>
          <w:lang w:val="es-MX"/>
        </w:rPr>
      </w:pPr>
      <w:r w:rsidRPr="00B80D22">
        <w:rPr>
          <w:rFonts w:ascii="Arial" w:eastAsia="Times New Roman" w:hAnsi="Arial" w:cs="Arial"/>
          <w:sz w:val="24"/>
          <w:szCs w:val="24"/>
          <w:lang w:eastAsia="es-ES"/>
        </w:rPr>
        <w:t>B)</w:t>
      </w:r>
      <w:r w:rsidR="00B80D22"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 La</w:t>
      </w:r>
      <w:r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0D22" w:rsidRPr="00B80D22">
        <w:rPr>
          <w:rFonts w:ascii="Arial" w:eastAsia="Times New Roman" w:hAnsi="Arial" w:cs="Arial"/>
          <w:iCs/>
          <w:sz w:val="24"/>
          <w:szCs w:val="24"/>
          <w:shd w:val="clear" w:color="auto" w:fill="FFFFFF"/>
          <w:lang w:val="es-MX"/>
        </w:rPr>
        <w:t>Magnitud continua que tiene dos dimensiones, largo y ancho, pero no espesor o profundidad.</w:t>
      </w:r>
    </w:p>
    <w:p w14:paraId="6693FAB9" w14:textId="43A9E454" w:rsidR="00B80D22" w:rsidRPr="00B80D22" w:rsidRDefault="0071567E" w:rsidP="00B80D22">
      <w:pPr>
        <w:spacing w:after="0" w:line="240" w:lineRule="auto"/>
        <w:ind w:right="192"/>
        <w:rPr>
          <w:rFonts w:ascii="Arial" w:eastAsia="Times New Roman" w:hAnsi="Arial" w:cs="Arial"/>
          <w:sz w:val="24"/>
          <w:szCs w:val="24"/>
          <w:lang w:eastAsia="es-ES"/>
        </w:rPr>
      </w:pPr>
      <w:r w:rsidRPr="00B80D22">
        <w:rPr>
          <w:rFonts w:ascii="Arial" w:eastAsia="Times New Roman" w:hAnsi="Arial" w:cs="Arial"/>
          <w:sz w:val="24"/>
          <w:szCs w:val="24"/>
          <w:lang w:eastAsia="es-ES"/>
        </w:rPr>
        <w:t>C)</w:t>
      </w:r>
      <w:r w:rsidR="00515A72"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80D22" w:rsidRPr="00B80D22">
        <w:rPr>
          <w:rFonts w:ascii="Arial" w:hAnsi="Arial" w:cs="Arial"/>
          <w:sz w:val="24"/>
          <w:szCs w:val="24"/>
        </w:rPr>
        <w:t>Es el lugar donde existe la obra artística. Según la disciplina será uno “real” o “virtual”</w:t>
      </w:r>
    </w:p>
    <w:p w14:paraId="7F078ACE" w14:textId="55D4FA52" w:rsidR="00B80D22" w:rsidRPr="00B80D22" w:rsidRDefault="0071567E" w:rsidP="00B80D22">
      <w:pPr>
        <w:spacing w:after="0" w:line="240" w:lineRule="auto"/>
        <w:ind w:left="360" w:right="192" w:hanging="360"/>
        <w:rPr>
          <w:rFonts w:ascii="Arial" w:eastAsia="Times New Roman" w:hAnsi="Arial" w:cs="Arial"/>
          <w:sz w:val="24"/>
          <w:szCs w:val="24"/>
          <w:lang w:eastAsia="es-ES"/>
        </w:rPr>
      </w:pPr>
      <w:r w:rsidRPr="00B80D22">
        <w:rPr>
          <w:rFonts w:ascii="Arial" w:eastAsia="Times New Roman" w:hAnsi="Arial" w:cs="Arial"/>
          <w:sz w:val="24"/>
          <w:szCs w:val="24"/>
          <w:lang w:eastAsia="es-ES"/>
        </w:rPr>
        <w:t xml:space="preserve">D) </w:t>
      </w:r>
      <w:r w:rsidR="00B80D22" w:rsidRPr="00B80D22">
        <w:rPr>
          <w:rFonts w:ascii="Arial" w:eastAsia="Times New Roman" w:hAnsi="Arial" w:cs="Arial"/>
          <w:bCs/>
          <w:color w:val="000000"/>
          <w:sz w:val="24"/>
          <w:szCs w:val="24"/>
          <w:lang w:val="es-MX"/>
        </w:rPr>
        <w:t>Puede definirse como el ordenamiento de elementos teniendo en cuenta ciertos principios y cualidades.</w:t>
      </w:r>
    </w:p>
    <w:p w14:paraId="354B9934" w14:textId="166DA163" w:rsidR="0071567E" w:rsidRPr="00B80D22" w:rsidRDefault="0071567E" w:rsidP="0071567E">
      <w:pPr>
        <w:spacing w:after="0" w:line="240" w:lineRule="auto"/>
        <w:ind w:left="360" w:right="192" w:hanging="360"/>
        <w:rPr>
          <w:rFonts w:ascii="Arial" w:eastAsia="Times New Roman" w:hAnsi="Arial" w:cs="Arial"/>
          <w:sz w:val="24"/>
          <w:szCs w:val="24"/>
          <w:vertAlign w:val="superscript"/>
          <w:lang w:val="es-MX" w:eastAsia="es-ES"/>
        </w:rPr>
      </w:pPr>
    </w:p>
    <w:p w14:paraId="357C7E3D" w14:textId="77777777" w:rsidR="003B11EE" w:rsidRPr="00A11E1E" w:rsidRDefault="003B11EE" w:rsidP="0071567E">
      <w:pPr>
        <w:spacing w:after="0" w:line="240" w:lineRule="auto"/>
        <w:ind w:left="360" w:right="192" w:hanging="360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0A238B5" w14:textId="32EF2E0B" w:rsidR="00515A72" w:rsidRPr="00A11E1E" w:rsidRDefault="00515A72" w:rsidP="00B80D22">
      <w:pPr>
        <w:spacing w:after="0" w:line="240" w:lineRule="auto"/>
        <w:ind w:right="192"/>
        <w:rPr>
          <w:rFonts w:ascii="Arial" w:eastAsia="Times New Roman" w:hAnsi="Arial" w:cs="Arial"/>
          <w:b/>
          <w:sz w:val="24"/>
          <w:szCs w:val="24"/>
          <w:vertAlign w:val="subscript"/>
          <w:lang w:eastAsia="es-ES"/>
        </w:rPr>
      </w:pPr>
      <w:r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>03.- C</w:t>
      </w:r>
      <w:r w:rsidR="00C53383"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>orrespondiente a</w:t>
      </w:r>
      <w:r w:rsidR="00B80D22"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A11E1E"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>el color</w:t>
      </w:r>
      <w:r w:rsidR="00C53383"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14:paraId="4BF5AD73" w14:textId="7AA89DF7" w:rsidR="00515A72" w:rsidRPr="00A11E1E" w:rsidRDefault="00A11E1E" w:rsidP="00A11E1E">
      <w:pPr>
        <w:spacing w:after="0" w:line="240" w:lineRule="auto"/>
        <w:ind w:right="192"/>
        <w:rPr>
          <w:rFonts w:ascii="Arial" w:eastAsia="Times New Roman" w:hAnsi="Arial" w:cs="Arial"/>
          <w:sz w:val="24"/>
          <w:szCs w:val="24"/>
          <w:lang w:eastAsia="es-ES"/>
        </w:rPr>
      </w:pPr>
      <w:r w:rsidRPr="00A11E1E">
        <w:rPr>
          <w:rFonts w:ascii="Arial" w:eastAsia="Times New Roman" w:hAnsi="Arial" w:cs="Arial"/>
          <w:sz w:val="24"/>
          <w:szCs w:val="24"/>
          <w:lang w:eastAsia="es-ES"/>
        </w:rPr>
        <w:t>A) El color es</w:t>
      </w:r>
      <w:r w:rsidRPr="00A11E1E">
        <w:rPr>
          <w:rFonts w:ascii="Arial" w:hAnsi="Arial" w:cs="Arial"/>
          <w:color w:val="000000"/>
          <w:sz w:val="24"/>
          <w:szCs w:val="24"/>
          <w:lang w:val="es-MX"/>
        </w:rPr>
        <w:t xml:space="preserve"> el elemento que hace visible las formas de cualquier obra.</w:t>
      </w:r>
    </w:p>
    <w:p w14:paraId="5D3C3344" w14:textId="5331BE43" w:rsidR="00A11E1E" w:rsidRPr="00A11E1E" w:rsidRDefault="00515A72" w:rsidP="00A11E1E">
      <w:pPr>
        <w:spacing w:after="0" w:line="240" w:lineRule="auto"/>
        <w:ind w:left="360" w:right="192" w:hanging="360"/>
        <w:rPr>
          <w:rFonts w:ascii="Arial" w:eastAsia="Times New Roman" w:hAnsi="Arial" w:cs="Arial"/>
          <w:sz w:val="24"/>
          <w:szCs w:val="24"/>
          <w:lang w:eastAsia="es-ES"/>
        </w:rPr>
      </w:pPr>
      <w:r w:rsidRPr="00A11E1E">
        <w:rPr>
          <w:rFonts w:ascii="Arial" w:eastAsia="Times New Roman" w:hAnsi="Arial" w:cs="Arial"/>
          <w:sz w:val="24"/>
          <w:szCs w:val="24"/>
          <w:lang w:eastAsia="es-ES"/>
        </w:rPr>
        <w:t xml:space="preserve">B) </w:t>
      </w:r>
      <w:r w:rsidR="00A11E1E" w:rsidRPr="00A11E1E">
        <w:rPr>
          <w:rFonts w:ascii="Arial" w:eastAsia="Times New Roman" w:hAnsi="Arial" w:cs="Arial"/>
          <w:sz w:val="24"/>
          <w:szCs w:val="24"/>
          <w:lang w:eastAsia="es-ES"/>
        </w:rPr>
        <w:t xml:space="preserve">El color </w:t>
      </w:r>
      <w:r w:rsidR="00A11E1E" w:rsidRPr="00A11E1E">
        <w:rPr>
          <w:rFonts w:ascii="Arial" w:hAnsi="Arial" w:cs="Arial"/>
          <w:color w:val="000000"/>
          <w:sz w:val="24"/>
          <w:szCs w:val="24"/>
          <w:lang w:val="es-MX"/>
        </w:rPr>
        <w:t>Con ayuda de la línea, se crean volúmenes y se construyen espacios.</w:t>
      </w:r>
    </w:p>
    <w:p w14:paraId="77E56D89" w14:textId="14B0C9D9" w:rsidR="00A11E1E" w:rsidRPr="00A11E1E" w:rsidRDefault="00515A72" w:rsidP="00A11E1E">
      <w:pPr>
        <w:spacing w:after="0" w:line="240" w:lineRule="auto"/>
        <w:ind w:left="360" w:right="192" w:hanging="360"/>
        <w:rPr>
          <w:rFonts w:ascii="Arial" w:eastAsia="Times New Roman" w:hAnsi="Arial" w:cs="Arial"/>
          <w:sz w:val="24"/>
          <w:szCs w:val="24"/>
          <w:lang w:eastAsia="es-ES"/>
        </w:rPr>
      </w:pPr>
      <w:r w:rsidRPr="00A11E1E">
        <w:rPr>
          <w:rFonts w:ascii="Arial" w:eastAsia="Times New Roman" w:hAnsi="Arial" w:cs="Arial"/>
          <w:sz w:val="24"/>
          <w:szCs w:val="24"/>
          <w:lang w:eastAsia="es-ES"/>
        </w:rPr>
        <w:t xml:space="preserve">C) </w:t>
      </w:r>
      <w:r w:rsidR="00A11E1E" w:rsidRPr="00A11E1E">
        <w:rPr>
          <w:rFonts w:ascii="Arial" w:hAnsi="Arial" w:cs="Arial"/>
          <w:color w:val="000000"/>
          <w:sz w:val="24"/>
          <w:szCs w:val="24"/>
          <w:lang w:val="es-MX"/>
        </w:rPr>
        <w:t>El color es la impresión que produce sobre la retina del ojo, la luz reflejada por la superficie de los objetos y las formas.</w:t>
      </w:r>
    </w:p>
    <w:p w14:paraId="1E937D34" w14:textId="365CE4B6" w:rsidR="00515A72" w:rsidRPr="00A11E1E" w:rsidRDefault="00B80D22" w:rsidP="00A11E1E">
      <w:pPr>
        <w:spacing w:after="0" w:line="240" w:lineRule="auto"/>
        <w:ind w:right="192"/>
        <w:rPr>
          <w:rFonts w:ascii="Arial" w:eastAsia="Times New Roman" w:hAnsi="Arial" w:cs="Arial"/>
          <w:sz w:val="24"/>
          <w:szCs w:val="24"/>
          <w:lang w:eastAsia="es-ES"/>
        </w:rPr>
      </w:pPr>
      <w:r w:rsidRPr="00A11E1E"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515A72" w:rsidRPr="00A11E1E">
        <w:rPr>
          <w:rFonts w:ascii="Arial" w:eastAsia="Times New Roman" w:hAnsi="Arial" w:cs="Arial"/>
          <w:sz w:val="24"/>
          <w:szCs w:val="24"/>
          <w:lang w:eastAsia="es-ES"/>
        </w:rPr>
        <w:t>) Todas son correctas.</w:t>
      </w:r>
    </w:p>
    <w:p w14:paraId="16743142" w14:textId="1B92A250" w:rsidR="0071567E" w:rsidRDefault="0071567E" w:rsidP="0071567E">
      <w:pPr>
        <w:spacing w:after="0" w:line="240" w:lineRule="auto"/>
        <w:ind w:left="600" w:right="192" w:hanging="600"/>
        <w:rPr>
          <w:rFonts w:asciiTheme="minorHAnsi" w:eastAsia="Times New Roman" w:hAnsiTheme="minorHAnsi" w:cs="Courier New"/>
          <w:sz w:val="24"/>
          <w:szCs w:val="24"/>
          <w:lang w:eastAsia="es-ES"/>
        </w:rPr>
      </w:pPr>
    </w:p>
    <w:p w14:paraId="71309993" w14:textId="77777777" w:rsidR="00A11E1E" w:rsidRDefault="00A11E1E" w:rsidP="0071567E">
      <w:pPr>
        <w:spacing w:after="0" w:line="240" w:lineRule="auto"/>
        <w:rPr>
          <w:rFonts w:asciiTheme="minorHAnsi" w:eastAsia="Times New Roman" w:hAnsiTheme="minorHAnsi" w:cs="Courier New"/>
          <w:sz w:val="24"/>
          <w:szCs w:val="24"/>
          <w:lang w:eastAsia="es-ES"/>
        </w:rPr>
      </w:pPr>
    </w:p>
    <w:p w14:paraId="0292679A" w14:textId="3A1DADD2" w:rsidR="0071567E" w:rsidRPr="00A11E1E" w:rsidRDefault="00C05F71" w:rsidP="0071567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>04</w:t>
      </w:r>
      <w:r w:rsidR="0071567E"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.- </w:t>
      </w:r>
      <w:r w:rsidR="00A11E1E"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colores primarios </w:t>
      </w:r>
      <w:r w:rsidR="003B11EE"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>son</w:t>
      </w:r>
      <w:r w:rsidR="0016342B"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>:</w:t>
      </w:r>
    </w:p>
    <w:p w14:paraId="459D4261" w14:textId="3D4D7976" w:rsidR="0071567E" w:rsidRPr="00A11E1E" w:rsidRDefault="0071567E" w:rsidP="00715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11E1E">
        <w:rPr>
          <w:rFonts w:ascii="Arial" w:eastAsia="Times New Roman" w:hAnsi="Arial" w:cs="Arial"/>
          <w:sz w:val="24"/>
          <w:szCs w:val="24"/>
          <w:lang w:eastAsia="es-ES"/>
        </w:rPr>
        <w:t xml:space="preserve">A) </w:t>
      </w:r>
      <w:r w:rsidR="00A11E1E">
        <w:rPr>
          <w:rFonts w:ascii="Arial" w:hAnsi="Arial" w:cs="Arial"/>
          <w:color w:val="000000"/>
        </w:rPr>
        <w:t>S</w:t>
      </w:r>
      <w:r w:rsidR="00A11E1E" w:rsidRPr="00AA46B1">
        <w:rPr>
          <w:rFonts w:ascii="Arial" w:hAnsi="Arial" w:cs="Arial"/>
          <w:color w:val="000000"/>
          <w:lang w:val="es-MX"/>
        </w:rPr>
        <w:t xml:space="preserve">e aceptan tradicionalmente tres como colores primarios, que son </w:t>
      </w:r>
      <w:r w:rsidR="00A11E1E">
        <w:rPr>
          <w:rFonts w:ascii="Arial" w:hAnsi="Arial" w:cs="Arial"/>
          <w:color w:val="000000"/>
          <w:lang w:val="es-MX"/>
        </w:rPr>
        <w:t>el rojo, el amarillo y el azul</w:t>
      </w:r>
    </w:p>
    <w:p w14:paraId="3D086F5D" w14:textId="783AADBE" w:rsidR="0071567E" w:rsidRPr="00A11E1E" w:rsidRDefault="004D2B6F" w:rsidP="00715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11E1E">
        <w:rPr>
          <w:rFonts w:ascii="Arial" w:eastAsia="Times New Roman" w:hAnsi="Arial" w:cs="Arial"/>
          <w:sz w:val="24"/>
          <w:szCs w:val="24"/>
          <w:lang w:eastAsia="es-ES"/>
        </w:rPr>
        <w:t xml:space="preserve">B) </w:t>
      </w:r>
      <w:r w:rsidR="00A11E1E" w:rsidRPr="00AA46B1">
        <w:rPr>
          <w:rFonts w:ascii="Arial" w:hAnsi="Arial" w:cs="Arial"/>
          <w:color w:val="000000"/>
          <w:lang w:val="es-MX"/>
        </w:rPr>
        <w:t xml:space="preserve">La luz, al atravesar un prisma de cristal, se descompone en </w:t>
      </w:r>
      <w:r w:rsidR="00A11E1E">
        <w:rPr>
          <w:rFonts w:ascii="Arial" w:hAnsi="Arial" w:cs="Arial"/>
          <w:color w:val="000000"/>
          <w:lang w:val="es-MX"/>
        </w:rPr>
        <w:t>los siete colores del espectro.</w:t>
      </w:r>
    </w:p>
    <w:p w14:paraId="07A51164" w14:textId="573A412E" w:rsidR="0071567E" w:rsidRPr="00A11E1E" w:rsidRDefault="0071567E" w:rsidP="00715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11E1E">
        <w:rPr>
          <w:rFonts w:ascii="Arial" w:eastAsia="Times New Roman" w:hAnsi="Arial" w:cs="Arial"/>
          <w:sz w:val="24"/>
          <w:szCs w:val="24"/>
          <w:lang w:eastAsia="es-ES"/>
        </w:rPr>
        <w:t xml:space="preserve">C) </w:t>
      </w:r>
      <w:r w:rsidR="00A11E1E" w:rsidRPr="00AA46B1">
        <w:rPr>
          <w:rFonts w:ascii="Arial" w:hAnsi="Arial" w:cs="Arial"/>
          <w:color w:val="000000"/>
          <w:lang w:val="es-MX"/>
        </w:rPr>
        <w:t>La combinación de un color secundario y un primario</w:t>
      </w:r>
    </w:p>
    <w:p w14:paraId="6298CB32" w14:textId="565AD7F3" w:rsidR="0071567E" w:rsidRPr="00A11E1E" w:rsidRDefault="004D2B6F" w:rsidP="0071567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A11E1E">
        <w:rPr>
          <w:rFonts w:ascii="Arial" w:eastAsia="Times New Roman" w:hAnsi="Arial" w:cs="Arial"/>
          <w:sz w:val="24"/>
          <w:szCs w:val="24"/>
          <w:lang w:eastAsia="es-ES"/>
        </w:rPr>
        <w:t>D)</w:t>
      </w:r>
      <w:r w:rsidR="0016342B" w:rsidRPr="00A11E1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11E1E" w:rsidRPr="00A11E1E">
        <w:rPr>
          <w:rFonts w:ascii="Arial" w:eastAsia="Times New Roman" w:hAnsi="Arial" w:cs="Arial"/>
          <w:sz w:val="24"/>
          <w:szCs w:val="24"/>
          <w:lang w:eastAsia="es-ES"/>
        </w:rPr>
        <w:t>Todas son correctas.</w:t>
      </w:r>
    </w:p>
    <w:p w14:paraId="471AB0E3" w14:textId="77777777" w:rsidR="0071567E" w:rsidRPr="00FB3B99" w:rsidRDefault="0071567E" w:rsidP="00D619EA">
      <w:pPr>
        <w:tabs>
          <w:tab w:val="left" w:pos="4665"/>
        </w:tabs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14:paraId="6600C190" w14:textId="1647E816" w:rsidR="0071567E" w:rsidRPr="00FB3B99" w:rsidRDefault="00C05F71" w:rsidP="0071567E">
      <w:pPr>
        <w:spacing w:after="0" w:line="240" w:lineRule="auto"/>
        <w:ind w:left="600" w:right="192" w:hanging="600"/>
        <w:rPr>
          <w:rFonts w:asciiTheme="minorHAnsi" w:eastAsia="Times New Roman" w:hAnsiTheme="minorHAnsi" w:cs="Courier New"/>
          <w:sz w:val="24"/>
          <w:szCs w:val="24"/>
          <w:lang w:eastAsia="es-ES"/>
        </w:rPr>
      </w:pPr>
      <w:r w:rsidRPr="00A11E1E">
        <w:rPr>
          <w:rFonts w:asciiTheme="minorHAnsi" w:eastAsia="Times New Roman" w:hAnsiTheme="minorHAnsi" w:cs="Courier New"/>
          <w:b/>
          <w:sz w:val="24"/>
          <w:szCs w:val="24"/>
          <w:lang w:eastAsia="es-ES"/>
        </w:rPr>
        <w:t>0</w:t>
      </w:r>
      <w:r w:rsidR="0016342B" w:rsidRPr="00A11E1E">
        <w:rPr>
          <w:rFonts w:asciiTheme="minorHAnsi" w:eastAsia="Times New Roman" w:hAnsiTheme="minorHAnsi" w:cs="Courier New"/>
          <w:b/>
          <w:sz w:val="24"/>
          <w:szCs w:val="24"/>
          <w:lang w:eastAsia="es-ES"/>
        </w:rPr>
        <w:t>5</w:t>
      </w:r>
      <w:r w:rsidR="0071567E" w:rsidRPr="00A11E1E">
        <w:rPr>
          <w:rFonts w:asciiTheme="minorHAnsi" w:eastAsia="Times New Roman" w:hAnsiTheme="minorHAnsi" w:cs="Courier New"/>
          <w:b/>
          <w:sz w:val="24"/>
          <w:szCs w:val="24"/>
          <w:lang w:eastAsia="es-ES"/>
        </w:rPr>
        <w:t>-</w:t>
      </w:r>
      <w:r w:rsidR="00A11E1E">
        <w:rPr>
          <w:rFonts w:asciiTheme="minorHAnsi" w:eastAsia="Times New Roman" w:hAnsiTheme="minorHAnsi" w:cs="Courier New"/>
          <w:b/>
          <w:sz w:val="24"/>
          <w:szCs w:val="24"/>
          <w:lang w:eastAsia="es-ES"/>
        </w:rPr>
        <w:t xml:space="preserve"> </w:t>
      </w:r>
      <w:r w:rsidR="00A11E1E" w:rsidRPr="00A11E1E">
        <w:rPr>
          <w:rFonts w:ascii="Arial" w:eastAsia="Times New Roman" w:hAnsi="Arial" w:cs="Arial"/>
          <w:b/>
          <w:sz w:val="24"/>
          <w:szCs w:val="24"/>
          <w:lang w:eastAsia="es-ES"/>
        </w:rPr>
        <w:t>Correspondiente a las texturas</w:t>
      </w:r>
      <w:r w:rsidR="0016342B" w:rsidRPr="00A11E1E">
        <w:rPr>
          <w:rFonts w:ascii="Arial" w:eastAsia="Times New Roman" w:hAnsi="Arial" w:cs="Arial"/>
          <w:sz w:val="24"/>
          <w:szCs w:val="24"/>
          <w:lang w:eastAsia="es-ES"/>
        </w:rPr>
        <w:t>:</w:t>
      </w:r>
    </w:p>
    <w:p w14:paraId="0741AF31" w14:textId="77777777" w:rsidR="00A878E4" w:rsidRDefault="00C53383" w:rsidP="00A878E4">
      <w:pPr>
        <w:spacing w:after="0" w:line="240" w:lineRule="auto"/>
        <w:ind w:left="600" w:right="192" w:hanging="600"/>
        <w:rPr>
          <w:rFonts w:ascii="Arial" w:hAnsi="Arial" w:cs="Arial"/>
          <w:color w:val="000000"/>
          <w:lang w:val="es-MX"/>
        </w:rPr>
      </w:pPr>
      <w:r w:rsidRPr="00A11E1E">
        <w:rPr>
          <w:rFonts w:ascii="Arial" w:eastAsia="Times New Roman" w:hAnsi="Arial" w:cs="Arial"/>
          <w:sz w:val="24"/>
          <w:szCs w:val="24"/>
          <w:lang w:val="es-MX" w:eastAsia="es-ES"/>
        </w:rPr>
        <w:t xml:space="preserve">A) </w:t>
      </w:r>
      <w:r w:rsidR="00A11E1E" w:rsidRPr="001E4FFB">
        <w:rPr>
          <w:rFonts w:ascii="Arial" w:hAnsi="Arial" w:cs="Arial"/>
          <w:color w:val="000000"/>
          <w:lang w:val="es-MX"/>
        </w:rPr>
        <w:t>Las texturas son, entre otras: lisa, rugosa, blanda, dura, áspera, suave</w:t>
      </w:r>
      <w:r w:rsidR="00A11E1E">
        <w:rPr>
          <w:rFonts w:ascii="Arial" w:hAnsi="Arial" w:cs="Arial"/>
          <w:color w:val="000000"/>
          <w:lang w:val="es-MX"/>
        </w:rPr>
        <w:t xml:space="preserve"> etc.</w:t>
      </w:r>
    </w:p>
    <w:p w14:paraId="4169B0C9" w14:textId="483DD5D9" w:rsidR="00A878E4" w:rsidRPr="00A878E4" w:rsidRDefault="00A878E4" w:rsidP="00A878E4">
      <w:pPr>
        <w:spacing w:after="0" w:line="240" w:lineRule="auto"/>
        <w:ind w:left="600" w:right="192" w:hanging="600"/>
        <w:rPr>
          <w:rFonts w:ascii="Arial" w:eastAsia="Times New Roman" w:hAnsi="Arial" w:cs="Arial"/>
          <w:sz w:val="24"/>
          <w:szCs w:val="24"/>
          <w:lang w:val="es-MX" w:eastAsia="es-ES"/>
        </w:rPr>
      </w:pPr>
      <w:r>
        <w:rPr>
          <w:rFonts w:ascii="Arial" w:hAnsi="Arial" w:cs="Arial"/>
          <w:lang w:val="es-MX" w:eastAsia="es-ES"/>
        </w:rPr>
        <w:t>B)</w:t>
      </w:r>
      <w:r w:rsidRPr="001E4FFB">
        <w:rPr>
          <w:rFonts w:ascii="Arial" w:hAnsi="Arial" w:cs="Arial"/>
          <w:color w:val="000000"/>
          <w:lang w:val="es-MX"/>
        </w:rPr>
        <w:t xml:space="preserve"> cuando se trata de una "textura visual", ya que apreciamos lo que "parece" y así la sentimos visualmente.</w:t>
      </w:r>
    </w:p>
    <w:p w14:paraId="76FAF0A6" w14:textId="7DEA979B" w:rsidR="0071567E" w:rsidRPr="00A11E1E" w:rsidRDefault="0071567E" w:rsidP="0071567E">
      <w:pPr>
        <w:spacing w:after="0" w:line="240" w:lineRule="auto"/>
        <w:ind w:left="600" w:right="192" w:hanging="600"/>
        <w:rPr>
          <w:rFonts w:ascii="Arial" w:eastAsia="Times New Roman" w:hAnsi="Arial" w:cs="Arial"/>
          <w:sz w:val="24"/>
          <w:szCs w:val="24"/>
          <w:vertAlign w:val="superscript"/>
          <w:lang w:val="es-MX" w:eastAsia="es-ES"/>
        </w:rPr>
      </w:pPr>
      <w:r w:rsidRPr="00A11E1E">
        <w:rPr>
          <w:rFonts w:ascii="Arial" w:eastAsia="Times New Roman" w:hAnsi="Arial" w:cs="Arial"/>
          <w:sz w:val="24"/>
          <w:szCs w:val="24"/>
          <w:lang w:val="es-MX" w:eastAsia="es-ES"/>
        </w:rPr>
        <w:t xml:space="preserve">C) </w:t>
      </w:r>
      <w:r w:rsidR="00A11E1E" w:rsidRPr="001E4FFB">
        <w:rPr>
          <w:rFonts w:ascii="Arial" w:hAnsi="Arial" w:cs="Arial"/>
          <w:color w:val="000000"/>
          <w:lang w:val="es-MX"/>
        </w:rPr>
        <w:t>La textura es otro elemento importante de las artes plásticas y corresponde a la característica que tiene cada superficie</w:t>
      </w:r>
    </w:p>
    <w:p w14:paraId="13EF19A7" w14:textId="1F17DAAF" w:rsidR="0071567E" w:rsidRPr="00A11E1E" w:rsidRDefault="00076726" w:rsidP="0071567E">
      <w:pPr>
        <w:spacing w:after="0" w:line="240" w:lineRule="auto"/>
        <w:ind w:left="600" w:right="192" w:hanging="600"/>
        <w:rPr>
          <w:rFonts w:ascii="Arial" w:eastAsia="Times New Roman" w:hAnsi="Arial" w:cs="Arial"/>
          <w:sz w:val="24"/>
          <w:szCs w:val="24"/>
          <w:lang w:val="es-MX" w:eastAsia="es-ES"/>
        </w:rPr>
      </w:pPr>
      <w:r w:rsidRPr="00A11E1E">
        <w:rPr>
          <w:rFonts w:ascii="Arial" w:eastAsia="Times New Roman" w:hAnsi="Arial" w:cs="Arial"/>
          <w:sz w:val="24"/>
          <w:szCs w:val="24"/>
          <w:lang w:val="es-MX" w:eastAsia="es-ES"/>
        </w:rPr>
        <w:t>D</w:t>
      </w:r>
      <w:r w:rsidR="004D2B6F" w:rsidRPr="00A11E1E">
        <w:rPr>
          <w:rFonts w:ascii="Arial" w:eastAsia="Times New Roman" w:hAnsi="Arial" w:cs="Arial"/>
          <w:sz w:val="24"/>
          <w:szCs w:val="24"/>
          <w:lang w:val="es-MX" w:eastAsia="es-ES"/>
        </w:rPr>
        <w:t>)</w:t>
      </w:r>
      <w:r w:rsidR="00A11E1E" w:rsidRPr="00A11E1E">
        <w:rPr>
          <w:rFonts w:ascii="Arial" w:eastAsia="Times New Roman" w:hAnsi="Arial" w:cs="Arial"/>
          <w:sz w:val="24"/>
          <w:szCs w:val="24"/>
          <w:lang w:val="es-MX" w:eastAsia="es-ES"/>
        </w:rPr>
        <w:t xml:space="preserve"> Todas son correctas</w:t>
      </w:r>
    </w:p>
    <w:p w14:paraId="79033D13" w14:textId="77777777" w:rsidR="0071567E" w:rsidRPr="00A11E1E" w:rsidRDefault="0071567E" w:rsidP="00D619EA">
      <w:pPr>
        <w:tabs>
          <w:tab w:val="left" w:pos="466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C4B0029" w14:textId="050A9929" w:rsidR="00974897" w:rsidRPr="00A878E4" w:rsidRDefault="0078503E" w:rsidP="00465C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A878E4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C06DE5" w:rsidRPr="00A878E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TEM II. </w:t>
      </w:r>
      <w:r w:rsidR="00A878E4" w:rsidRPr="00A878E4">
        <w:rPr>
          <w:rFonts w:ascii="Arial" w:eastAsia="Times New Roman" w:hAnsi="Arial" w:cs="Arial"/>
          <w:b/>
          <w:sz w:val="24"/>
          <w:szCs w:val="24"/>
          <w:lang w:eastAsia="es-ES"/>
        </w:rPr>
        <w:t>Términos pareados</w:t>
      </w:r>
    </w:p>
    <w:p w14:paraId="4E6DE7EB" w14:textId="6D828B1E" w:rsidR="00570CAE" w:rsidRPr="00FB3B99" w:rsidRDefault="00570CAE" w:rsidP="00465C78">
      <w:pPr>
        <w:spacing w:after="0" w:line="240" w:lineRule="auto"/>
        <w:rPr>
          <w:rFonts w:eastAsia="Times New Roman"/>
          <w:b/>
          <w:sz w:val="24"/>
          <w:szCs w:val="24"/>
          <w:lang w:eastAsia="es-ES"/>
        </w:rPr>
      </w:pPr>
    </w:p>
    <w:p w14:paraId="3DBADEC6" w14:textId="5444A83C" w:rsidR="003F732F" w:rsidRPr="00A878E4" w:rsidRDefault="00320CFA" w:rsidP="00465C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78E4">
        <w:rPr>
          <w:rFonts w:ascii="Arial" w:eastAsia="Microsoft JhengHei Light" w:hAnsi="Arial" w:cs="Arial"/>
          <w:b/>
          <w:bCs/>
          <w:sz w:val="24"/>
          <w:szCs w:val="24"/>
          <w:lang w:val="es-CL" w:eastAsia="es-ES"/>
        </w:rPr>
        <w:t>1.</w:t>
      </w:r>
      <w:r w:rsidR="00401795" w:rsidRPr="00A878E4">
        <w:rPr>
          <w:rFonts w:ascii="Arial" w:hAnsi="Arial" w:cs="Arial"/>
          <w:b/>
          <w:bCs/>
          <w:sz w:val="24"/>
          <w:szCs w:val="24"/>
        </w:rPr>
        <w:t>-</w:t>
      </w:r>
      <w:r w:rsidR="003F732F" w:rsidRPr="00A878E4">
        <w:rPr>
          <w:rFonts w:ascii="Arial" w:hAnsi="Arial" w:cs="Arial"/>
          <w:sz w:val="24"/>
          <w:szCs w:val="24"/>
        </w:rPr>
        <w:t xml:space="preserve"> Escriba el número del concepto en su </w:t>
      </w:r>
      <w:r w:rsidR="009E47CC" w:rsidRPr="00A878E4">
        <w:rPr>
          <w:rFonts w:ascii="Arial" w:hAnsi="Arial" w:cs="Arial"/>
          <w:sz w:val="24"/>
          <w:szCs w:val="24"/>
        </w:rPr>
        <w:t>término pareado</w:t>
      </w:r>
      <w:r w:rsidR="003F732F" w:rsidRPr="00A878E4">
        <w:rPr>
          <w:rFonts w:ascii="Arial" w:hAnsi="Arial" w:cs="Arial"/>
          <w:sz w:val="24"/>
          <w:szCs w:val="24"/>
        </w:rPr>
        <w:t>.</w:t>
      </w:r>
      <w:r w:rsidR="00465C78" w:rsidRPr="00A878E4">
        <w:rPr>
          <w:rFonts w:ascii="Arial" w:hAnsi="Arial" w:cs="Arial"/>
          <w:sz w:val="24"/>
          <w:szCs w:val="24"/>
        </w:rPr>
        <w:t xml:space="preserve"> </w:t>
      </w:r>
      <w:r w:rsidR="00CC2524">
        <w:rPr>
          <w:rFonts w:ascii="Arial" w:hAnsi="Arial" w:cs="Arial"/>
          <w:b/>
          <w:bCs/>
          <w:sz w:val="24"/>
          <w:szCs w:val="24"/>
        </w:rPr>
        <w:t>(2</w:t>
      </w:r>
      <w:r w:rsidR="00FE470B" w:rsidRPr="00A878E4">
        <w:rPr>
          <w:rFonts w:ascii="Arial" w:hAnsi="Arial" w:cs="Arial"/>
          <w:b/>
          <w:bCs/>
          <w:sz w:val="24"/>
          <w:szCs w:val="24"/>
        </w:rPr>
        <w:t xml:space="preserve"> punto</w:t>
      </w:r>
      <w:r w:rsidR="00CC2524">
        <w:rPr>
          <w:rFonts w:ascii="Arial" w:hAnsi="Arial" w:cs="Arial"/>
          <w:b/>
          <w:bCs/>
          <w:sz w:val="24"/>
          <w:szCs w:val="24"/>
        </w:rPr>
        <w:t>s</w:t>
      </w:r>
      <w:r w:rsidR="00FE470B" w:rsidRPr="00A878E4">
        <w:rPr>
          <w:rFonts w:ascii="Arial" w:hAnsi="Arial" w:cs="Arial"/>
          <w:b/>
          <w:bCs/>
          <w:sz w:val="24"/>
          <w:szCs w:val="24"/>
        </w:rPr>
        <w:t xml:space="preserve"> cada uno)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2"/>
        <w:gridCol w:w="4764"/>
        <w:gridCol w:w="649"/>
        <w:gridCol w:w="3465"/>
      </w:tblGrid>
      <w:tr w:rsidR="00FB3B99" w:rsidRPr="00A878E4" w14:paraId="265382DF" w14:textId="77777777" w:rsidTr="00116F6F">
        <w:trPr>
          <w:trHeight w:val="334"/>
        </w:trPr>
        <w:tc>
          <w:tcPr>
            <w:tcW w:w="642" w:type="dxa"/>
          </w:tcPr>
          <w:p w14:paraId="45013596" w14:textId="77777777" w:rsidR="003F732F" w:rsidRPr="00A878E4" w:rsidRDefault="003F732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78E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764" w:type="dxa"/>
          </w:tcPr>
          <w:p w14:paraId="5A71854C" w14:textId="7FAF5441" w:rsidR="003F732F" w:rsidRPr="00A878E4" w:rsidRDefault="00A878E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volumen</w:t>
            </w:r>
          </w:p>
        </w:tc>
        <w:tc>
          <w:tcPr>
            <w:tcW w:w="649" w:type="dxa"/>
          </w:tcPr>
          <w:p w14:paraId="50138B3A" w14:textId="6743A517" w:rsidR="003F732F" w:rsidRPr="00A878E4" w:rsidRDefault="003F732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8D10903" w14:textId="38CD5263" w:rsidR="003F732F" w:rsidRPr="00A878E4" w:rsidRDefault="00A878E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 espacio</w:t>
            </w:r>
          </w:p>
        </w:tc>
      </w:tr>
      <w:tr w:rsidR="00FB3B99" w:rsidRPr="00A878E4" w14:paraId="7D5E4E24" w14:textId="77777777" w:rsidTr="00CC2524">
        <w:trPr>
          <w:trHeight w:val="1637"/>
        </w:trPr>
        <w:tc>
          <w:tcPr>
            <w:tcW w:w="642" w:type="dxa"/>
          </w:tcPr>
          <w:p w14:paraId="6CD06320" w14:textId="77777777" w:rsidR="003F732F" w:rsidRPr="00A878E4" w:rsidRDefault="003F732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78E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764" w:type="dxa"/>
          </w:tcPr>
          <w:p w14:paraId="1177B2B9" w14:textId="41AE0027" w:rsidR="00A878E4" w:rsidRDefault="00A878E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4FFB">
              <w:rPr>
                <w:rFonts w:ascii="Arial" w:hAnsi="Arial" w:cs="Arial"/>
                <w:color w:val="000000"/>
                <w:lang w:val="es-MX"/>
              </w:rPr>
              <w:t>corresponde a la característica que tiene cada superficie, ya sea real o sugerida.</w:t>
            </w:r>
          </w:p>
          <w:p w14:paraId="1432F327" w14:textId="77777777" w:rsidR="00A878E4" w:rsidRPr="00A878E4" w:rsidRDefault="00A878E4" w:rsidP="00A878E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F3F2B1" w14:textId="7BB26FE7" w:rsidR="003F732F" w:rsidRPr="00A878E4" w:rsidRDefault="003F732F" w:rsidP="00A878E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14:paraId="38100C7E" w14:textId="00909B27" w:rsidR="003F732F" w:rsidRPr="00A878E4" w:rsidRDefault="003F732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937FDCE" w14:textId="77777777" w:rsidR="00A878E4" w:rsidRPr="001E4FFB" w:rsidRDefault="00A878E4" w:rsidP="00A878E4">
            <w:pPr>
              <w:pStyle w:val="NormalWeb"/>
              <w:shd w:val="clear" w:color="auto" w:fill="FFFFFF"/>
              <w:rPr>
                <w:rFonts w:ascii="Arial" w:hAnsi="Arial" w:cs="Arial"/>
                <w:color w:val="000000"/>
                <w:lang w:val="es-MX"/>
              </w:rPr>
            </w:pPr>
            <w:r w:rsidRPr="001E4FFB">
              <w:rPr>
                <w:rFonts w:ascii="Arial" w:hAnsi="Arial" w:cs="Arial"/>
                <w:color w:val="000000"/>
                <w:lang w:val="es-MX"/>
              </w:rPr>
              <w:t>Con ayuda de la línea, se crean volúmenes y se construyen espacios. El volumen permite nombrar el espacio que ocupa un objeto en el espacio</w:t>
            </w:r>
          </w:p>
          <w:p w14:paraId="5ABC1AD5" w14:textId="5FB0B5B6" w:rsidR="003F732F" w:rsidRPr="00A878E4" w:rsidRDefault="003F732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</w:tr>
      <w:tr w:rsidR="00FB3B99" w:rsidRPr="00A878E4" w14:paraId="6873ED09" w14:textId="77777777" w:rsidTr="00116F6F">
        <w:trPr>
          <w:trHeight w:val="315"/>
        </w:trPr>
        <w:tc>
          <w:tcPr>
            <w:tcW w:w="642" w:type="dxa"/>
          </w:tcPr>
          <w:p w14:paraId="25E8C972" w14:textId="77777777" w:rsidR="003F732F" w:rsidRPr="00A878E4" w:rsidRDefault="00C06DE5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78E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64" w:type="dxa"/>
          </w:tcPr>
          <w:p w14:paraId="6E84D262" w14:textId="7E7DA11C" w:rsidR="003F732F" w:rsidRPr="00A878E4" w:rsidRDefault="00A878E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Puede ser </w:t>
            </w:r>
            <w:r w:rsidRPr="00A878E4">
              <w:rPr>
                <w:rFonts w:ascii="Arial" w:hAnsi="Arial" w:cs="Arial"/>
                <w:sz w:val="24"/>
                <w:szCs w:val="24"/>
              </w:rPr>
              <w:t>escenográfico, pictórico, dramático, de representación, positivo, negativo, etc.</w:t>
            </w:r>
          </w:p>
        </w:tc>
        <w:tc>
          <w:tcPr>
            <w:tcW w:w="649" w:type="dxa"/>
          </w:tcPr>
          <w:p w14:paraId="7887EDBD" w14:textId="0909EE4D" w:rsidR="003F732F" w:rsidRPr="00A878E4" w:rsidRDefault="003F732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14:paraId="11B85A7B" w14:textId="6A1C9388" w:rsidR="00116F6F" w:rsidRPr="00A878E4" w:rsidRDefault="00CC2524" w:rsidP="00CC2524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4FFB">
              <w:rPr>
                <w:rFonts w:ascii="Arial" w:hAnsi="Arial" w:cs="Arial"/>
                <w:color w:val="000000"/>
                <w:lang w:val="es-MX"/>
              </w:rPr>
              <w:t>tiene más que una sola dimensión. puede ser recta o curva.</w:t>
            </w:r>
          </w:p>
        </w:tc>
      </w:tr>
      <w:tr w:rsidR="00FB3B99" w:rsidRPr="00A878E4" w14:paraId="06499E88" w14:textId="77777777" w:rsidTr="00116F6F">
        <w:trPr>
          <w:trHeight w:val="315"/>
        </w:trPr>
        <w:tc>
          <w:tcPr>
            <w:tcW w:w="642" w:type="dxa"/>
          </w:tcPr>
          <w:p w14:paraId="09420EFF" w14:textId="41C4120D" w:rsidR="00116F6F" w:rsidRPr="00A878E4" w:rsidRDefault="00116F6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78E4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764" w:type="dxa"/>
          </w:tcPr>
          <w:p w14:paraId="464609DA" w14:textId="2FA218EE" w:rsidR="00116F6F" w:rsidRPr="00A878E4" w:rsidRDefault="00A878E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</w:t>
            </w:r>
          </w:p>
        </w:tc>
        <w:tc>
          <w:tcPr>
            <w:tcW w:w="649" w:type="dxa"/>
          </w:tcPr>
          <w:p w14:paraId="07F4D966" w14:textId="0C50CAE2" w:rsidR="00116F6F" w:rsidRPr="00A878E4" w:rsidRDefault="00116F6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744D26E" w14:textId="28C581A7" w:rsidR="00116F6F" w:rsidRPr="00A878E4" w:rsidRDefault="00CC252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Colores terciarios</w:t>
            </w:r>
          </w:p>
        </w:tc>
      </w:tr>
      <w:tr w:rsidR="00FB3B99" w:rsidRPr="00A878E4" w14:paraId="71E97FB0" w14:textId="77777777" w:rsidTr="00116F6F">
        <w:trPr>
          <w:trHeight w:val="315"/>
        </w:trPr>
        <w:tc>
          <w:tcPr>
            <w:tcW w:w="642" w:type="dxa"/>
          </w:tcPr>
          <w:p w14:paraId="1C6B0062" w14:textId="441E11AA" w:rsidR="00116F6F" w:rsidRPr="00A878E4" w:rsidRDefault="00116F6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78E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764" w:type="dxa"/>
          </w:tcPr>
          <w:p w14:paraId="4FFA70A4" w14:textId="52CF7FC3" w:rsidR="00116F6F" w:rsidRPr="00A878E4" w:rsidRDefault="00CC252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A46B1">
              <w:rPr>
                <w:rFonts w:ascii="Arial" w:hAnsi="Arial" w:cs="Arial"/>
                <w:color w:val="000000"/>
                <w:lang w:val="es-MX"/>
              </w:rPr>
              <w:t>La combinación de un color secundario y un primario en el que predomina el último da lugar a los</w:t>
            </w:r>
            <w:r>
              <w:rPr>
                <w:rFonts w:ascii="Arial" w:hAnsi="Arial" w:cs="Arial"/>
                <w:color w:val="000000"/>
                <w:lang w:val="es-MX"/>
              </w:rPr>
              <w:t xml:space="preserve"> </w:t>
            </w:r>
          </w:p>
        </w:tc>
        <w:tc>
          <w:tcPr>
            <w:tcW w:w="649" w:type="dxa"/>
          </w:tcPr>
          <w:p w14:paraId="55C01087" w14:textId="6B5DC3D9" w:rsidR="00116F6F" w:rsidRPr="00A878E4" w:rsidRDefault="00116F6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14:paraId="4446F9C9" w14:textId="0B2C8598" w:rsidR="00116F6F" w:rsidRPr="00A878E4" w:rsidRDefault="00CC252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Plano y superficie</w:t>
            </w:r>
          </w:p>
        </w:tc>
      </w:tr>
      <w:tr w:rsidR="00FB3B99" w:rsidRPr="00A878E4" w14:paraId="561FB23F" w14:textId="77777777" w:rsidTr="00CC2524">
        <w:trPr>
          <w:trHeight w:val="1213"/>
        </w:trPr>
        <w:tc>
          <w:tcPr>
            <w:tcW w:w="642" w:type="dxa"/>
          </w:tcPr>
          <w:p w14:paraId="15BE6D6A" w14:textId="50987069" w:rsidR="00116F6F" w:rsidRPr="00A878E4" w:rsidRDefault="00116F6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878E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764" w:type="dxa"/>
          </w:tcPr>
          <w:p w14:paraId="6C80670B" w14:textId="77777777" w:rsidR="00CC2524" w:rsidRPr="00EB2C10" w:rsidRDefault="00CC2524" w:rsidP="00CC252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17"/>
                <w:szCs w:val="17"/>
                <w:shd w:val="clear" w:color="auto" w:fill="FFFFFF"/>
                <w:lang w:val="es-MX"/>
              </w:rPr>
            </w:pPr>
            <w:r w:rsidRPr="00EB2C10"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FF"/>
                <w:lang w:val="es-MX"/>
              </w:rPr>
              <w:t>Las superficies pueden ser verticales, horizontales, inclinadas, cóncavas, convexas, torcida, distorsionada, curvada, angular, etc.</w:t>
            </w:r>
          </w:p>
          <w:p w14:paraId="4578277E" w14:textId="2BC5616A" w:rsidR="00116F6F" w:rsidRPr="00CC2524" w:rsidRDefault="00116F6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s-MX"/>
              </w:rPr>
            </w:pPr>
          </w:p>
        </w:tc>
        <w:tc>
          <w:tcPr>
            <w:tcW w:w="649" w:type="dxa"/>
          </w:tcPr>
          <w:p w14:paraId="2D8FD827" w14:textId="3DFEE19F" w:rsidR="00116F6F" w:rsidRPr="00A878E4" w:rsidRDefault="00116F6F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14:paraId="02641FAC" w14:textId="2E265258" w:rsidR="00116F6F" w:rsidRPr="00A878E4" w:rsidRDefault="00CC252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textura</w:t>
            </w:r>
          </w:p>
        </w:tc>
      </w:tr>
      <w:tr w:rsidR="00CC2524" w:rsidRPr="00A878E4" w14:paraId="7E8A4F02" w14:textId="77777777" w:rsidTr="00CC2524">
        <w:trPr>
          <w:trHeight w:val="1213"/>
        </w:trPr>
        <w:tc>
          <w:tcPr>
            <w:tcW w:w="642" w:type="dxa"/>
          </w:tcPr>
          <w:p w14:paraId="0989EAA3" w14:textId="5962E501" w:rsidR="00CC2524" w:rsidRPr="00A878E4" w:rsidRDefault="00CC252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764" w:type="dxa"/>
          </w:tcPr>
          <w:p w14:paraId="0AFB1C07" w14:textId="50E6CE7A" w:rsidR="00CC2524" w:rsidRPr="00EB2C10" w:rsidRDefault="00CC2524" w:rsidP="00CC2524">
            <w:pPr>
              <w:spacing w:after="0" w:line="240" w:lineRule="auto"/>
              <w:jc w:val="both"/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FF"/>
                <w:lang w:val="es-MX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shd w:val="clear" w:color="auto" w:fill="FFFFFF"/>
                <w:lang w:val="es-MX"/>
              </w:rPr>
              <w:t>La línea</w:t>
            </w:r>
          </w:p>
        </w:tc>
        <w:tc>
          <w:tcPr>
            <w:tcW w:w="649" w:type="dxa"/>
          </w:tcPr>
          <w:p w14:paraId="5E6EDD7B" w14:textId="77777777" w:rsidR="00CC2524" w:rsidRPr="00A878E4" w:rsidRDefault="00CC252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5" w:type="dxa"/>
          </w:tcPr>
          <w:p w14:paraId="5E33A693" w14:textId="07134685" w:rsidR="00CC2524" w:rsidRDefault="00CC2524" w:rsidP="00465C78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1E4FFB">
              <w:rPr>
                <w:rFonts w:ascii="Arial" w:hAnsi="Arial" w:cs="Arial"/>
                <w:color w:val="000000"/>
                <w:lang w:val="es-MX"/>
              </w:rPr>
              <w:t>Cuando hablamos de la línea y de cómo ésta configura contornos, estamos hablando de superficies, pl</w:t>
            </w:r>
            <w:r>
              <w:rPr>
                <w:rFonts w:ascii="Arial" w:hAnsi="Arial" w:cs="Arial"/>
                <w:color w:val="000000"/>
                <w:lang w:val="es-MX"/>
              </w:rPr>
              <w:t>anos, es decir de</w:t>
            </w:r>
          </w:p>
        </w:tc>
      </w:tr>
    </w:tbl>
    <w:p w14:paraId="6460CDC4" w14:textId="713C4D20" w:rsidR="000F419D" w:rsidRPr="00415471" w:rsidRDefault="000F419D" w:rsidP="00CC2524">
      <w:pPr>
        <w:tabs>
          <w:tab w:val="left" w:pos="3330"/>
        </w:tabs>
        <w:rPr>
          <w:rFonts w:asciiTheme="minorHAnsi" w:hAnsiTheme="minorHAnsi"/>
          <w:sz w:val="24"/>
          <w:szCs w:val="24"/>
        </w:rPr>
        <w:sectPr w:rsidR="000F419D" w:rsidRPr="00415471" w:rsidSect="00445F49">
          <w:headerReference w:type="default" r:id="rId9"/>
          <w:type w:val="continuous"/>
          <w:pgSz w:w="11907" w:h="16839" w:code="9"/>
          <w:pgMar w:top="1440" w:right="1080" w:bottom="1440" w:left="1080" w:header="708" w:footer="708" w:gutter="0"/>
          <w:cols w:space="708"/>
          <w:docGrid w:linePitch="360"/>
        </w:sectPr>
      </w:pPr>
    </w:p>
    <w:p w14:paraId="70C2B317" w14:textId="77777777" w:rsidR="00A36D76" w:rsidRPr="00AA5EF7" w:rsidRDefault="00A36D76" w:rsidP="004C5621">
      <w:pPr>
        <w:spacing w:after="0" w:line="240" w:lineRule="auto"/>
        <w:rPr>
          <w:rFonts w:asciiTheme="minorHAnsi" w:eastAsia="Microsoft JhengHei Light" w:hAnsiTheme="minorHAnsi" w:cs="Microsoft JhengHei Light"/>
          <w:color w:val="231F20"/>
          <w:sz w:val="24"/>
          <w:szCs w:val="24"/>
          <w:lang w:val="es-CL" w:eastAsia="es-ES"/>
        </w:rPr>
      </w:pPr>
    </w:p>
    <w:sectPr w:rsidR="00A36D76" w:rsidRPr="00AA5EF7" w:rsidSect="0050567F">
      <w:headerReference w:type="default" r:id="rId10"/>
      <w:type w:val="continuous"/>
      <w:pgSz w:w="11907" w:h="16839" w:code="9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056BC4" w14:textId="77777777" w:rsidR="00A176CB" w:rsidRDefault="00A176CB">
      <w:pPr>
        <w:spacing w:after="0" w:line="240" w:lineRule="auto"/>
      </w:pPr>
      <w:r>
        <w:separator/>
      </w:r>
    </w:p>
  </w:endnote>
  <w:endnote w:type="continuationSeparator" w:id="0">
    <w:p w14:paraId="45384565" w14:textId="77777777" w:rsidR="00A176CB" w:rsidRDefault="00A1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48D73" w14:textId="77777777" w:rsidR="00A176CB" w:rsidRDefault="00A176CB">
      <w:pPr>
        <w:spacing w:after="0" w:line="240" w:lineRule="auto"/>
      </w:pPr>
      <w:r>
        <w:separator/>
      </w:r>
    </w:p>
  </w:footnote>
  <w:footnote w:type="continuationSeparator" w:id="0">
    <w:p w14:paraId="50AD5AC3" w14:textId="77777777" w:rsidR="00A176CB" w:rsidRDefault="00A17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1F16" w14:textId="77777777" w:rsidR="004C5621" w:rsidRDefault="004C5621" w:rsidP="004C5621">
    <w:pPr>
      <w:pStyle w:val="Encabezado"/>
      <w:jc w:val="right"/>
      <w:rPr>
        <w:noProof/>
      </w:rPr>
    </w:pPr>
    <w:r w:rsidRPr="00350C46">
      <w:rPr>
        <w:b/>
        <w:i/>
        <w:lang w:val="es-MX"/>
      </w:rPr>
      <w:t>Liceo Industrial Superior Talca</w:t>
    </w:r>
    <w:r>
      <w:rPr>
        <w:noProof/>
      </w:rPr>
      <w:t xml:space="preserve"> </w:t>
    </w:r>
  </w:p>
  <w:p w14:paraId="76EFFD60" w14:textId="07ED5123" w:rsidR="00570CAE" w:rsidRPr="004C5621" w:rsidRDefault="004C5621" w:rsidP="004C5621">
    <w:pPr>
      <w:pStyle w:val="Encabezado"/>
      <w:jc w:val="right"/>
      <w:rPr>
        <w:i/>
      </w:rPr>
    </w:pPr>
    <w:r w:rsidRPr="004C5621">
      <w:rPr>
        <w:i/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35107B2F" wp14:editId="36DE9C47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352425" cy="643125"/>
          <wp:effectExtent l="0" t="0" r="0" b="5080"/>
          <wp:wrapNone/>
          <wp:docPr id="14" name="Imagen 14" descr="Resultado de imagen para logo liceo industrial superior tal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Resultado de imagen para logo liceo industrial superior talc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52425" cy="64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5621">
      <w:rPr>
        <w:b/>
        <w:i/>
        <w:noProof/>
      </w:rPr>
      <w:t>Profesora Nicol López 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D0F94" w14:textId="77777777" w:rsidR="00233947" w:rsidRDefault="002339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C7DFF"/>
    <w:multiLevelType w:val="hybridMultilevel"/>
    <w:tmpl w:val="F3C0AE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70D5C"/>
    <w:multiLevelType w:val="hybridMultilevel"/>
    <w:tmpl w:val="CB2E2910"/>
    <w:lvl w:ilvl="0" w:tplc="F36E60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16F50"/>
    <w:multiLevelType w:val="hybridMultilevel"/>
    <w:tmpl w:val="3FD66F90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D7812"/>
    <w:multiLevelType w:val="hybridMultilevel"/>
    <w:tmpl w:val="1B3C48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B176E"/>
    <w:multiLevelType w:val="hybridMultilevel"/>
    <w:tmpl w:val="3EEC63BE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91FE0"/>
    <w:multiLevelType w:val="hybridMultilevel"/>
    <w:tmpl w:val="EF4015B4"/>
    <w:lvl w:ilvl="0" w:tplc="87BCA4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E0176"/>
    <w:multiLevelType w:val="hybridMultilevel"/>
    <w:tmpl w:val="DA767AE6"/>
    <w:lvl w:ilvl="0" w:tplc="7422DD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6031B"/>
    <w:multiLevelType w:val="hybridMultilevel"/>
    <w:tmpl w:val="8356E4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D3B03"/>
    <w:multiLevelType w:val="hybridMultilevel"/>
    <w:tmpl w:val="2FC60B6C"/>
    <w:lvl w:ilvl="0" w:tplc="B4189B9C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C5F6932"/>
    <w:multiLevelType w:val="hybridMultilevel"/>
    <w:tmpl w:val="BEB48B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57287"/>
    <w:multiLevelType w:val="hybridMultilevel"/>
    <w:tmpl w:val="43CC60F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123D1"/>
    <w:multiLevelType w:val="hybridMultilevel"/>
    <w:tmpl w:val="0CFC71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F4399"/>
    <w:multiLevelType w:val="hybridMultilevel"/>
    <w:tmpl w:val="0F78DF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293712"/>
    <w:multiLevelType w:val="hybridMultilevel"/>
    <w:tmpl w:val="C152E9F4"/>
    <w:lvl w:ilvl="0" w:tplc="DC8ED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AA4CC7"/>
    <w:multiLevelType w:val="hybridMultilevel"/>
    <w:tmpl w:val="548E3E7A"/>
    <w:lvl w:ilvl="0" w:tplc="F9C6CF1E">
      <w:start w:val="1"/>
      <w:numFmt w:val="lowerLetter"/>
      <w:lvlText w:val="%1)"/>
      <w:lvlJc w:val="left"/>
      <w:pPr>
        <w:ind w:left="720" w:hanging="360"/>
      </w:pPr>
      <w:rPr>
        <w:cap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26BC"/>
    <w:multiLevelType w:val="hybridMultilevel"/>
    <w:tmpl w:val="1C30E5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8"/>
  </w:num>
  <w:num w:numId="6">
    <w:abstractNumId w:val="12"/>
  </w:num>
  <w:num w:numId="7">
    <w:abstractNumId w:val="4"/>
  </w:num>
  <w:num w:numId="8">
    <w:abstractNumId w:val="2"/>
  </w:num>
  <w:num w:numId="9">
    <w:abstractNumId w:val="14"/>
  </w:num>
  <w:num w:numId="10">
    <w:abstractNumId w:val="7"/>
  </w:num>
  <w:num w:numId="11">
    <w:abstractNumId w:val="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91"/>
    <w:rsid w:val="000105F1"/>
    <w:rsid w:val="00033DC2"/>
    <w:rsid w:val="0004679E"/>
    <w:rsid w:val="00076726"/>
    <w:rsid w:val="000956F5"/>
    <w:rsid w:val="000973C3"/>
    <w:rsid w:val="000D4466"/>
    <w:rsid w:val="000D4906"/>
    <w:rsid w:val="000E47C8"/>
    <w:rsid w:val="000F419D"/>
    <w:rsid w:val="001122BF"/>
    <w:rsid w:val="00116F6F"/>
    <w:rsid w:val="001225E9"/>
    <w:rsid w:val="001315C4"/>
    <w:rsid w:val="0013206D"/>
    <w:rsid w:val="001415E4"/>
    <w:rsid w:val="00142BF1"/>
    <w:rsid w:val="00145F7E"/>
    <w:rsid w:val="0016342B"/>
    <w:rsid w:val="001944D8"/>
    <w:rsid w:val="001A11F2"/>
    <w:rsid w:val="001A4FA4"/>
    <w:rsid w:val="001C7193"/>
    <w:rsid w:val="001D04A2"/>
    <w:rsid w:val="001D2711"/>
    <w:rsid w:val="001E500C"/>
    <w:rsid w:val="0020545A"/>
    <w:rsid w:val="002150FA"/>
    <w:rsid w:val="00216984"/>
    <w:rsid w:val="002256FD"/>
    <w:rsid w:val="00231810"/>
    <w:rsid w:val="0023297F"/>
    <w:rsid w:val="00233947"/>
    <w:rsid w:val="002340CE"/>
    <w:rsid w:val="00274C18"/>
    <w:rsid w:val="00275FDD"/>
    <w:rsid w:val="0027636E"/>
    <w:rsid w:val="002909C9"/>
    <w:rsid w:val="002954E5"/>
    <w:rsid w:val="00295EEE"/>
    <w:rsid w:val="002A45DF"/>
    <w:rsid w:val="002A498D"/>
    <w:rsid w:val="002A64AF"/>
    <w:rsid w:val="002A78B2"/>
    <w:rsid w:val="002B3601"/>
    <w:rsid w:val="002B3EF1"/>
    <w:rsid w:val="002B43F3"/>
    <w:rsid w:val="002C7C62"/>
    <w:rsid w:val="002D7EB7"/>
    <w:rsid w:val="00305477"/>
    <w:rsid w:val="00315DAE"/>
    <w:rsid w:val="00320CFA"/>
    <w:rsid w:val="00322867"/>
    <w:rsid w:val="003403CB"/>
    <w:rsid w:val="00345764"/>
    <w:rsid w:val="00345E42"/>
    <w:rsid w:val="003469E4"/>
    <w:rsid w:val="00347F74"/>
    <w:rsid w:val="00363377"/>
    <w:rsid w:val="003657DB"/>
    <w:rsid w:val="00366929"/>
    <w:rsid w:val="00370513"/>
    <w:rsid w:val="00382E4C"/>
    <w:rsid w:val="003A359C"/>
    <w:rsid w:val="003B11EE"/>
    <w:rsid w:val="003B6330"/>
    <w:rsid w:val="003C2137"/>
    <w:rsid w:val="003C4078"/>
    <w:rsid w:val="003D0924"/>
    <w:rsid w:val="003D5001"/>
    <w:rsid w:val="003E4048"/>
    <w:rsid w:val="003F732F"/>
    <w:rsid w:val="00401795"/>
    <w:rsid w:val="00402A2B"/>
    <w:rsid w:val="004036DE"/>
    <w:rsid w:val="004112CE"/>
    <w:rsid w:val="00412A23"/>
    <w:rsid w:val="00415471"/>
    <w:rsid w:val="0043250D"/>
    <w:rsid w:val="00444D88"/>
    <w:rsid w:val="00445F49"/>
    <w:rsid w:val="00465C78"/>
    <w:rsid w:val="0047193C"/>
    <w:rsid w:val="00473250"/>
    <w:rsid w:val="00486957"/>
    <w:rsid w:val="00490B1D"/>
    <w:rsid w:val="004C5621"/>
    <w:rsid w:val="004C5638"/>
    <w:rsid w:val="004D2B6F"/>
    <w:rsid w:val="004D398C"/>
    <w:rsid w:val="004D7542"/>
    <w:rsid w:val="004F1A3C"/>
    <w:rsid w:val="004F4C74"/>
    <w:rsid w:val="0050567F"/>
    <w:rsid w:val="00515495"/>
    <w:rsid w:val="00515A72"/>
    <w:rsid w:val="005304A4"/>
    <w:rsid w:val="005351C1"/>
    <w:rsid w:val="005526CE"/>
    <w:rsid w:val="0056127E"/>
    <w:rsid w:val="00570CAE"/>
    <w:rsid w:val="00572C46"/>
    <w:rsid w:val="00583DFE"/>
    <w:rsid w:val="005850A4"/>
    <w:rsid w:val="00596A37"/>
    <w:rsid w:val="005A40E8"/>
    <w:rsid w:val="005B161D"/>
    <w:rsid w:val="005B451A"/>
    <w:rsid w:val="005E6408"/>
    <w:rsid w:val="00610AB5"/>
    <w:rsid w:val="006119D9"/>
    <w:rsid w:val="006269A3"/>
    <w:rsid w:val="00627011"/>
    <w:rsid w:val="00654EE6"/>
    <w:rsid w:val="00684C72"/>
    <w:rsid w:val="00693B4B"/>
    <w:rsid w:val="006A201E"/>
    <w:rsid w:val="006B382B"/>
    <w:rsid w:val="006C0780"/>
    <w:rsid w:val="006C174D"/>
    <w:rsid w:val="006C44E3"/>
    <w:rsid w:val="006E7683"/>
    <w:rsid w:val="006F0A4A"/>
    <w:rsid w:val="0071292B"/>
    <w:rsid w:val="0071567E"/>
    <w:rsid w:val="00731FE1"/>
    <w:rsid w:val="007364B4"/>
    <w:rsid w:val="007664DB"/>
    <w:rsid w:val="0078503E"/>
    <w:rsid w:val="00786ED9"/>
    <w:rsid w:val="00790BC2"/>
    <w:rsid w:val="007A7CD0"/>
    <w:rsid w:val="007B3C31"/>
    <w:rsid w:val="007D7422"/>
    <w:rsid w:val="0082269C"/>
    <w:rsid w:val="00825FD7"/>
    <w:rsid w:val="0083201C"/>
    <w:rsid w:val="0083532B"/>
    <w:rsid w:val="0084526E"/>
    <w:rsid w:val="008533C0"/>
    <w:rsid w:val="00880A3E"/>
    <w:rsid w:val="00883C1F"/>
    <w:rsid w:val="00891491"/>
    <w:rsid w:val="00891D16"/>
    <w:rsid w:val="008947FD"/>
    <w:rsid w:val="008A04B3"/>
    <w:rsid w:val="008B1723"/>
    <w:rsid w:val="008B4402"/>
    <w:rsid w:val="008F481D"/>
    <w:rsid w:val="00901490"/>
    <w:rsid w:val="009055E6"/>
    <w:rsid w:val="00915273"/>
    <w:rsid w:val="0091727B"/>
    <w:rsid w:val="009320D0"/>
    <w:rsid w:val="009341E6"/>
    <w:rsid w:val="00934894"/>
    <w:rsid w:val="0094771B"/>
    <w:rsid w:val="0095687F"/>
    <w:rsid w:val="009632A4"/>
    <w:rsid w:val="009655E0"/>
    <w:rsid w:val="00965C57"/>
    <w:rsid w:val="009711AF"/>
    <w:rsid w:val="00974897"/>
    <w:rsid w:val="00981C21"/>
    <w:rsid w:val="009879F9"/>
    <w:rsid w:val="009A0A55"/>
    <w:rsid w:val="009D7CF0"/>
    <w:rsid w:val="009E47CC"/>
    <w:rsid w:val="00A11E1E"/>
    <w:rsid w:val="00A176CB"/>
    <w:rsid w:val="00A176CD"/>
    <w:rsid w:val="00A36A67"/>
    <w:rsid w:val="00A36D76"/>
    <w:rsid w:val="00A453A6"/>
    <w:rsid w:val="00A5032F"/>
    <w:rsid w:val="00A51D59"/>
    <w:rsid w:val="00A62869"/>
    <w:rsid w:val="00A7128A"/>
    <w:rsid w:val="00A7246F"/>
    <w:rsid w:val="00A766AE"/>
    <w:rsid w:val="00A8550B"/>
    <w:rsid w:val="00A878E4"/>
    <w:rsid w:val="00A91082"/>
    <w:rsid w:val="00A96544"/>
    <w:rsid w:val="00A97781"/>
    <w:rsid w:val="00AA3265"/>
    <w:rsid w:val="00AA5EF7"/>
    <w:rsid w:val="00AC7D78"/>
    <w:rsid w:val="00AF0DA3"/>
    <w:rsid w:val="00B22EAF"/>
    <w:rsid w:val="00B34F6B"/>
    <w:rsid w:val="00B35C0D"/>
    <w:rsid w:val="00B35FD9"/>
    <w:rsid w:val="00B41FE0"/>
    <w:rsid w:val="00B50B44"/>
    <w:rsid w:val="00B60229"/>
    <w:rsid w:val="00B636EA"/>
    <w:rsid w:val="00B67AC7"/>
    <w:rsid w:val="00B75AAB"/>
    <w:rsid w:val="00B75C1F"/>
    <w:rsid w:val="00B80D22"/>
    <w:rsid w:val="00B87F4B"/>
    <w:rsid w:val="00B90B06"/>
    <w:rsid w:val="00BA31A0"/>
    <w:rsid w:val="00BB1EF5"/>
    <w:rsid w:val="00BB281B"/>
    <w:rsid w:val="00BB43DA"/>
    <w:rsid w:val="00BB633A"/>
    <w:rsid w:val="00BE4B38"/>
    <w:rsid w:val="00BF0FDD"/>
    <w:rsid w:val="00C05F71"/>
    <w:rsid w:val="00C06DE5"/>
    <w:rsid w:val="00C075EE"/>
    <w:rsid w:val="00C16D47"/>
    <w:rsid w:val="00C4083F"/>
    <w:rsid w:val="00C417D6"/>
    <w:rsid w:val="00C43A1A"/>
    <w:rsid w:val="00C45A49"/>
    <w:rsid w:val="00C53383"/>
    <w:rsid w:val="00C6068E"/>
    <w:rsid w:val="00C824A3"/>
    <w:rsid w:val="00C8581A"/>
    <w:rsid w:val="00C97726"/>
    <w:rsid w:val="00CB04AE"/>
    <w:rsid w:val="00CC0206"/>
    <w:rsid w:val="00CC2524"/>
    <w:rsid w:val="00CC34DA"/>
    <w:rsid w:val="00CC650E"/>
    <w:rsid w:val="00CD17F9"/>
    <w:rsid w:val="00CE0B40"/>
    <w:rsid w:val="00CE20AD"/>
    <w:rsid w:val="00CE7637"/>
    <w:rsid w:val="00D00CE3"/>
    <w:rsid w:val="00D0795B"/>
    <w:rsid w:val="00D30484"/>
    <w:rsid w:val="00D3284D"/>
    <w:rsid w:val="00D32A13"/>
    <w:rsid w:val="00D34175"/>
    <w:rsid w:val="00D529AF"/>
    <w:rsid w:val="00D568B1"/>
    <w:rsid w:val="00D60086"/>
    <w:rsid w:val="00D619EA"/>
    <w:rsid w:val="00D76F8C"/>
    <w:rsid w:val="00D9183A"/>
    <w:rsid w:val="00DA507E"/>
    <w:rsid w:val="00DB0C27"/>
    <w:rsid w:val="00DB339D"/>
    <w:rsid w:val="00DC4F79"/>
    <w:rsid w:val="00DC6D10"/>
    <w:rsid w:val="00DE49DE"/>
    <w:rsid w:val="00DF23FC"/>
    <w:rsid w:val="00DF7CCC"/>
    <w:rsid w:val="00E00F7F"/>
    <w:rsid w:val="00E06AD7"/>
    <w:rsid w:val="00E26A9A"/>
    <w:rsid w:val="00E2720F"/>
    <w:rsid w:val="00E343CF"/>
    <w:rsid w:val="00E43A51"/>
    <w:rsid w:val="00E55043"/>
    <w:rsid w:val="00E5793C"/>
    <w:rsid w:val="00E6485C"/>
    <w:rsid w:val="00E67A0C"/>
    <w:rsid w:val="00E74645"/>
    <w:rsid w:val="00E81553"/>
    <w:rsid w:val="00E8509D"/>
    <w:rsid w:val="00E91218"/>
    <w:rsid w:val="00EA6156"/>
    <w:rsid w:val="00EB2CAC"/>
    <w:rsid w:val="00ED6717"/>
    <w:rsid w:val="00ED72B4"/>
    <w:rsid w:val="00EE6545"/>
    <w:rsid w:val="00EF5342"/>
    <w:rsid w:val="00F02F85"/>
    <w:rsid w:val="00F20A5F"/>
    <w:rsid w:val="00F32029"/>
    <w:rsid w:val="00F3246F"/>
    <w:rsid w:val="00F40B38"/>
    <w:rsid w:val="00F43C35"/>
    <w:rsid w:val="00F4715D"/>
    <w:rsid w:val="00F646C3"/>
    <w:rsid w:val="00F81557"/>
    <w:rsid w:val="00F85E11"/>
    <w:rsid w:val="00FB3B99"/>
    <w:rsid w:val="00FB54A9"/>
    <w:rsid w:val="00FC6040"/>
    <w:rsid w:val="00FD230C"/>
    <w:rsid w:val="00FD6A97"/>
    <w:rsid w:val="00FE4438"/>
    <w:rsid w:val="00FE470B"/>
    <w:rsid w:val="00FE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E76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75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0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C075EE"/>
    <w:pPr>
      <w:spacing w:line="240" w:lineRule="auto"/>
      <w:ind w:left="720"/>
      <w:contextualSpacing/>
    </w:pPr>
    <w:rPr>
      <w:rFonts w:eastAsia="Times New Roman"/>
      <w:lang w:val="es-CL"/>
    </w:rPr>
  </w:style>
  <w:style w:type="paragraph" w:styleId="Prrafodelista">
    <w:name w:val="List Paragraph"/>
    <w:basedOn w:val="Normal"/>
    <w:uiPriority w:val="34"/>
    <w:qFormat/>
    <w:rsid w:val="00CC3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0DA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0DA3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C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C62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8A04B3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rsid w:val="00E850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8509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30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30484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E47C8"/>
    <w:rPr>
      <w:rFonts w:asciiTheme="minorHAnsi" w:eastAsiaTheme="minorHAnsi" w:hAnsiTheme="minorHAnsi" w:cstheme="minorBid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351C1"/>
    <w:rPr>
      <w:color w:val="808080"/>
    </w:rPr>
  </w:style>
  <w:style w:type="table" w:customStyle="1" w:styleId="Tabladecuadrcula6concolores-nfasis41">
    <w:name w:val="Tabla de cuadrícula 6 con colores - Énfasis 41"/>
    <w:basedOn w:val="Tablanormal"/>
    <w:uiPriority w:val="51"/>
    <w:rsid w:val="003705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37051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1clara1">
    <w:name w:val="Tabla de cuadrícula 1 clara1"/>
    <w:basedOn w:val="Tablanormal"/>
    <w:uiPriority w:val="46"/>
    <w:rsid w:val="0037051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7051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70513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C075E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07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uiPriority w:val="34"/>
    <w:qFormat/>
    <w:rsid w:val="00C075EE"/>
    <w:pPr>
      <w:spacing w:line="240" w:lineRule="auto"/>
      <w:ind w:left="720"/>
      <w:contextualSpacing/>
    </w:pPr>
    <w:rPr>
      <w:rFonts w:eastAsia="Times New Roman"/>
      <w:lang w:val="es-CL"/>
    </w:rPr>
  </w:style>
  <w:style w:type="paragraph" w:styleId="Prrafodelista">
    <w:name w:val="List Paragraph"/>
    <w:basedOn w:val="Normal"/>
    <w:uiPriority w:val="34"/>
    <w:qFormat/>
    <w:rsid w:val="00CC3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0DA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0DA3"/>
    <w:rPr>
      <w:rFonts w:ascii="Times New Roman" w:eastAsia="Times New Roman" w:hAnsi="Times New Roman"/>
    </w:rPr>
  </w:style>
  <w:style w:type="paragraph" w:styleId="Piedepgina">
    <w:name w:val="footer"/>
    <w:basedOn w:val="Normal"/>
    <w:link w:val="PiedepginaCar"/>
    <w:uiPriority w:val="99"/>
    <w:unhideWhenUsed/>
    <w:rsid w:val="002C7C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7C62"/>
    <w:rPr>
      <w:sz w:val="22"/>
      <w:szCs w:val="22"/>
      <w:lang w:eastAsia="en-US"/>
    </w:rPr>
  </w:style>
  <w:style w:type="paragraph" w:styleId="Sinespaciado">
    <w:name w:val="No Spacing"/>
    <w:uiPriority w:val="1"/>
    <w:qFormat/>
    <w:rsid w:val="008A04B3"/>
    <w:rPr>
      <w:sz w:val="22"/>
      <w:szCs w:val="22"/>
      <w:lang w:eastAsia="en-US"/>
    </w:rPr>
  </w:style>
  <w:style w:type="paragraph" w:styleId="Textosinformato">
    <w:name w:val="Plain Text"/>
    <w:basedOn w:val="Normal"/>
    <w:link w:val="TextosinformatoCar"/>
    <w:rsid w:val="00E8509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E8509D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D304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D30484"/>
    <w:rPr>
      <w:b/>
      <w:bCs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E47C8"/>
    <w:rPr>
      <w:rFonts w:asciiTheme="minorHAnsi" w:eastAsiaTheme="minorHAnsi" w:hAnsiTheme="minorHAnsi" w:cstheme="minorBidi"/>
      <w:sz w:val="22"/>
      <w:szCs w:val="22"/>
      <w:lang w:val="es-C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351C1"/>
    <w:rPr>
      <w:color w:val="808080"/>
    </w:rPr>
  </w:style>
  <w:style w:type="table" w:customStyle="1" w:styleId="Tabladecuadrcula6concolores-nfasis41">
    <w:name w:val="Tabla de cuadrícula 6 con colores - Énfasis 41"/>
    <w:basedOn w:val="Tablanormal"/>
    <w:uiPriority w:val="51"/>
    <w:rsid w:val="00370513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6concolores1">
    <w:name w:val="Tabla de cuadrícula 6 con colores1"/>
    <w:basedOn w:val="Tablanormal"/>
    <w:uiPriority w:val="51"/>
    <w:rsid w:val="00370513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1clara1">
    <w:name w:val="Tabla de cuadrícula 1 clara1"/>
    <w:basedOn w:val="Tablanormal"/>
    <w:uiPriority w:val="46"/>
    <w:rsid w:val="00370513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11">
    <w:name w:val="Tabla de cuadrícula 1 clara - Énfasis 11"/>
    <w:basedOn w:val="Tablanormal"/>
    <w:uiPriority w:val="46"/>
    <w:rsid w:val="00370513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41">
    <w:name w:val="Tabla de cuadrícula 1 clara - Énfasis 41"/>
    <w:basedOn w:val="Tablanormal"/>
    <w:uiPriority w:val="46"/>
    <w:rsid w:val="00370513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2017\fORMATO%20EVALUACIONES\MEDI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DF78D-E299-47A0-BF80-4E515BF1B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</Template>
  <TotalTime>0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 de Windows</cp:lastModifiedBy>
  <cp:revision>2</cp:revision>
  <cp:lastPrinted>2019-04-30T01:48:00Z</cp:lastPrinted>
  <dcterms:created xsi:type="dcterms:W3CDTF">2020-04-30T15:13:00Z</dcterms:created>
  <dcterms:modified xsi:type="dcterms:W3CDTF">2020-04-30T15:13:00Z</dcterms:modified>
</cp:coreProperties>
</file>