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9A" w:rsidRDefault="00C60B29">
      <w:pPr>
        <w:rPr>
          <w:rFonts w:ascii="Arial" w:eastAsia="Arial" w:hAnsi="Arial" w:cs="Arial"/>
          <w:color w:val="000000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  <w:u w:val="single"/>
        </w:rPr>
        <w:t>GUIA PRIMEROS MEDIOS</w:t>
      </w:r>
    </w:p>
    <w:p w:rsidR="00846C9A" w:rsidRDefault="00C60B29">
      <w:p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Educación física y salud</w:t>
      </w:r>
    </w:p>
    <w:p w:rsidR="00846C9A" w:rsidRDefault="00C60B29">
      <w:p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1° medios </w:t>
      </w:r>
    </w:p>
    <w:p w:rsidR="00846C9A" w:rsidRDefault="00C60B29">
      <w:p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Correo Profesor: </w:t>
      </w:r>
      <w:hyperlink r:id="rId7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javier.abasolo@hotmail.com /</w:t>
        </w:r>
      </w:hyperlink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hyperlink r:id="rId8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claudio.ibarraf@gmail.com</w:t>
        </w:r>
      </w:hyperlink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/ abnerjaque@hotmail.com</w:t>
      </w:r>
    </w:p>
    <w:p w:rsidR="00846C9A" w:rsidRDefault="00C60B29">
      <w:pPr>
        <w:pStyle w:val="Ttulo5"/>
        <w:shd w:val="clear" w:color="auto" w:fill="FFFFFF"/>
        <w:spacing w:before="158" w:after="158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Contenido: </w:t>
      </w:r>
      <w:hyperlink r:id="rId9">
        <w:r>
          <w:rPr>
            <w:rFonts w:ascii="Arial" w:eastAsia="Arial" w:hAnsi="Arial" w:cs="Arial"/>
            <w:color w:val="000000"/>
            <w:sz w:val="24"/>
            <w:szCs w:val="24"/>
          </w:rPr>
          <w:t>Desarrollar resistencia cardiovascular, fuerza muscular, flexibilidad y velocidad</w:t>
        </w:r>
      </w:hyperlink>
    </w:p>
    <w:p w:rsidR="00846C9A" w:rsidRDefault="00C60B29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Objetivo: OA5: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Participar y promover una variedad de actividades físicas y/o deportivas de su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interés y que se desarrollen en su comunidad escolar y/o en su entorno.</w:t>
      </w:r>
    </w:p>
    <w:p w:rsidR="00846C9A" w:rsidRDefault="00C60B29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Responder las preguntas presentadas a continuación sobre cualidad física fuerza, utilizando información presentada en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 guías anteriores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, además de conocimientos previos revisados en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clases.</w:t>
      </w:r>
    </w:p>
    <w:p w:rsidR="00846C9A" w:rsidRDefault="00C60B29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Además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debes aplicarlo en tu hogar.</w:t>
      </w:r>
    </w:p>
    <w:p w:rsidR="00846C9A" w:rsidRDefault="00C60B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En esta semana debes crear y desarrollar una rutina para tren inferior. Como el ejemplo descrito a continuación.</w:t>
      </w:r>
    </w:p>
    <w:p w:rsidR="00846C9A" w:rsidRDefault="00C60B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No debes sobre exigirte </w:t>
      </w:r>
    </w:p>
    <w:p w:rsidR="00846C9A" w:rsidRDefault="00846C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</w:p>
    <w:p w:rsidR="00846C9A" w:rsidRDefault="00C60B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Recuerda que la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 xml:space="preserve">rutina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debe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tener 3 etapas obligatoria: </w:t>
      </w:r>
    </w:p>
    <w:p w:rsidR="00846C9A" w:rsidRDefault="00C60B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 primera etapa de calentamiento, en donde preparamos nuestro cuerpo para la actividad central a desarrollar en la rutina.</w:t>
      </w:r>
    </w:p>
    <w:p w:rsidR="00846C9A" w:rsidRDefault="00C60B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Etapa 2 de desarrollo, es acá donde debemos realizar la actividad física más fuerte y especifica de nuestra rutina.</w:t>
      </w:r>
    </w:p>
    <w:p w:rsidR="00846C9A" w:rsidRDefault="00C60B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Etapa 3 o cierre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, se vuelve a la calma, se recupera el oxígeno y se termina la rutina.</w:t>
      </w:r>
    </w:p>
    <w:p w:rsidR="00846C9A" w:rsidRDefault="00846C9A">
      <w:pPr>
        <w:spacing w:line="360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846C9A" w:rsidRDefault="00C60B29">
      <w:pPr>
        <w:spacing w:line="360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Ejemplo de rutina: tren inferior (piernas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gluteos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)</w:t>
      </w:r>
    </w:p>
    <w:p w:rsidR="00846C9A" w:rsidRDefault="00C60B29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 xml:space="preserve">Etapa 1 calentamiento: </w:t>
      </w:r>
    </w:p>
    <w:p w:rsidR="00846C9A" w:rsidRDefault="00C60B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Movilidad articular general de 10 segundos cada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articulación  (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tobillo, rodilla, cadera, hombro, codo y cue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llo)</w:t>
      </w:r>
    </w:p>
    <w:p w:rsidR="00846C9A" w:rsidRDefault="00C60B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Tote suave por el patio, entrada de la casa o algún lugar dentro del hogar con un espacio despejado por 5 a 10 minutos.</w:t>
      </w:r>
    </w:p>
    <w:p w:rsidR="00846C9A" w:rsidRDefault="00C60B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Elongar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nuestro cuerpo desde los pies a la cabeza, mínimo 10 segundos cada parte. (estirar nuestros segmentos corporales)</w:t>
      </w:r>
    </w:p>
    <w:p w:rsidR="00846C9A" w:rsidRDefault="00846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846C9A" w:rsidRDefault="00C60B29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Etapa 2 desarrollos:</w:t>
      </w:r>
    </w:p>
    <w:p w:rsidR="00846C9A" w:rsidRDefault="00C60B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En un lugar despejado realiza: </w:t>
      </w:r>
    </w:p>
    <w:p w:rsidR="00846C9A" w:rsidRDefault="00C60B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  <w:u w:val="single"/>
        </w:rPr>
        <w:t>Ejercicio 1:</w:t>
      </w:r>
    </w:p>
    <w:p w:rsidR="00846C9A" w:rsidRDefault="00C60B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4 series de 15 repeticiones sentadillas a 90°. (Al momento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flectar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rodillas y cadera, la altura de la cadera no debe ser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mas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abajo que la rodilla, es como sentarse en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un silla imaginaria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) con un descanso entre cada serie.</w:t>
      </w:r>
    </w:p>
    <w:p w:rsidR="00846C9A" w:rsidRDefault="00C60B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  <w:u w:val="single"/>
        </w:rPr>
        <w:t>Ejercicio 2:</w:t>
      </w:r>
    </w:p>
    <w:p w:rsidR="00846C9A" w:rsidRDefault="00C60B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4 series de 10 re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peticiones de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estocadas.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( Paso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largo en la cual la rodilla de la pierna trasera debe bajar por lo menos a 5 centímetros del suelo) y se cambia de pierna. </w:t>
      </w:r>
    </w:p>
    <w:p w:rsidR="00846C9A" w:rsidRDefault="00C60B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Ejercicio 1 y 2 para fortalecer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muslos(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>cuádriceps y glúteos)</w:t>
      </w:r>
    </w:p>
    <w:p w:rsidR="00846C9A" w:rsidRDefault="00C60B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  <w:u w:val="single"/>
        </w:rPr>
        <w:t>Ejercicio 3:</w:t>
      </w:r>
    </w:p>
    <w:p w:rsidR="00846C9A" w:rsidRDefault="00C60B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4 series de 15 repeticiones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inclinacion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talon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(</w:t>
      </w:r>
      <w:r>
        <w:rPr>
          <w:rFonts w:ascii="Arial" w:eastAsia="Arial" w:hAnsi="Arial" w:cs="Arial"/>
          <w:sz w:val="24"/>
          <w:szCs w:val="24"/>
          <w:highlight w:val="white"/>
        </w:rPr>
        <w:t>ubicarse idealmente en un peldaño de la escalera o lugar donde exista un desnivel) se ubican ambos pies uno junto al otro con la mitad del pie en la parte de mayor altura y la mitad de atrás (talón) queda 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n el aire. Debes realizar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elevacion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talón lo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mas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arriba posible (empinarse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)( trabajo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de fortalecimiento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gastrocnemio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o gemelos)</w:t>
      </w:r>
    </w:p>
    <w:p w:rsidR="00846C9A" w:rsidRDefault="00C60B29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Etapa 3 o vuelta a la calma:</w:t>
      </w:r>
    </w:p>
    <w:p w:rsidR="00846C9A" w:rsidRDefault="00C60B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>Caminar durante 3 minutos realizando trabajo de respiración. (inhalando y exhalando) para re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cuperar la respiración normal.</w:t>
      </w:r>
    </w:p>
    <w:p w:rsidR="00846C9A" w:rsidRDefault="00C60B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Elongar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 nuevamente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todos los segmentos de nuestro cuerpo, especialmente los músculos trabajados, para evitar lesiones y dolores musculares)</w:t>
      </w:r>
    </w:p>
    <w:p w:rsidR="00846C9A" w:rsidRDefault="00846C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066043" w:rsidRPr="00066043" w:rsidRDefault="00C60B29" w:rsidP="000660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“Es normal que al día siguiente o a los dos días los músculos trabajados molesten o duelan un poco, eso es debido al trabajo en las células musculares que eli</w:t>
      </w:r>
      <w:r w:rsidR="00066043">
        <w:rPr>
          <w:rFonts w:ascii="Arial" w:eastAsia="Arial" w:hAnsi="Arial" w:cs="Arial"/>
          <w:color w:val="000000"/>
          <w:sz w:val="24"/>
          <w:szCs w:val="24"/>
          <w:highlight w:val="white"/>
        </w:rPr>
        <w:t>minan desechos (ácido láctico)”</w:t>
      </w:r>
    </w:p>
    <w:p w:rsidR="00066043" w:rsidRPr="00066043" w:rsidRDefault="00066043" w:rsidP="000660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highlight w:val="white"/>
        </w:rPr>
      </w:pPr>
      <w:r w:rsidRPr="000660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Describe las actividades físicas que realizaste, la frecuencia y sus efectos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066043" w:rsidTr="00C55E15">
        <w:tc>
          <w:tcPr>
            <w:tcW w:w="8978" w:type="dxa"/>
          </w:tcPr>
          <w:p w:rsidR="00066043" w:rsidRDefault="00066043" w:rsidP="00C55E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6043" w:rsidRDefault="00066043" w:rsidP="00C55E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6043" w:rsidRDefault="00066043" w:rsidP="00C55E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6043" w:rsidRDefault="00066043" w:rsidP="00C55E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6043" w:rsidRDefault="00066043" w:rsidP="00C55E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6043" w:rsidRDefault="00066043" w:rsidP="00C55E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6043" w:rsidRDefault="00066043" w:rsidP="00C55E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66043" w:rsidRDefault="00066043" w:rsidP="00C55E1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066043" w:rsidRPr="00066043" w:rsidRDefault="00066043" w:rsidP="00066043">
      <w:pPr>
        <w:pStyle w:val="Prrafodelista"/>
        <w:spacing w:line="360" w:lineRule="auto"/>
        <w:ind w:left="144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527"/>
        <w:gridCol w:w="1061"/>
        <w:gridCol w:w="1163"/>
        <w:gridCol w:w="1077"/>
      </w:tblGrid>
      <w:tr w:rsidR="00066043" w:rsidTr="00C55E15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b/>
                <w:noProof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noProof/>
                <w:sz w:val="22"/>
                <w:szCs w:val="22"/>
                <w:lang w:val="es-MX"/>
              </w:rPr>
              <w:t>Autoevaluación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b/>
                <w:noProof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noProof/>
                <w:sz w:val="22"/>
                <w:szCs w:val="22"/>
                <w:lang w:val="es-MX"/>
              </w:rPr>
              <w:t>Siempre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b/>
                <w:noProof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noProof/>
                <w:sz w:val="22"/>
                <w:szCs w:val="22"/>
                <w:lang w:val="es-MX"/>
              </w:rPr>
              <w:t>A veces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b/>
                <w:noProof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noProof/>
                <w:sz w:val="22"/>
                <w:szCs w:val="22"/>
                <w:lang w:val="es-MX"/>
              </w:rPr>
              <w:t>Pocas veces</w:t>
            </w:r>
          </w:p>
        </w:tc>
      </w:tr>
      <w:tr w:rsidR="00066043" w:rsidTr="00C55E15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noProof/>
                <w:sz w:val="22"/>
                <w:szCs w:val="22"/>
                <w:lang w:val="es-MX"/>
              </w:rPr>
            </w:pPr>
            <w:r>
              <w:rPr>
                <w:rFonts w:cstheme="minorHAnsi"/>
                <w:noProof/>
                <w:sz w:val="22"/>
                <w:szCs w:val="22"/>
                <w:lang w:val="es-MX"/>
              </w:rPr>
              <w:t>Tuve didificultad en la realización y/o comprensión de esta guía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noProof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noProof/>
                <w:lang w:val="es-MX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noProof/>
                <w:lang w:val="es-MX"/>
              </w:rPr>
            </w:pPr>
          </w:p>
        </w:tc>
      </w:tr>
      <w:tr w:rsidR="00066043" w:rsidTr="00C55E15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noProof/>
                <w:sz w:val="22"/>
                <w:szCs w:val="22"/>
                <w:lang w:val="es-MX"/>
              </w:rPr>
            </w:pPr>
            <w:r>
              <w:rPr>
                <w:rFonts w:cstheme="minorHAnsi"/>
                <w:noProof/>
                <w:sz w:val="22"/>
                <w:szCs w:val="22"/>
                <w:lang w:val="es-MX"/>
              </w:rPr>
              <w:t>Considero que el material entregado  ha sido de ayuda en el proceso de aprendizaje.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noProof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noProof/>
                <w:lang w:val="es-MX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noProof/>
                <w:lang w:val="es-MX"/>
              </w:rPr>
            </w:pPr>
          </w:p>
        </w:tc>
      </w:tr>
      <w:tr w:rsidR="00066043" w:rsidTr="00C55E15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noProof/>
                <w:sz w:val="22"/>
                <w:szCs w:val="22"/>
                <w:lang w:val="es-MX"/>
              </w:rPr>
            </w:pPr>
            <w:r>
              <w:rPr>
                <w:rFonts w:cstheme="minorHAnsi"/>
                <w:noProof/>
                <w:sz w:val="22"/>
                <w:szCs w:val="22"/>
                <w:lang w:val="es-MX"/>
              </w:rPr>
              <w:t>Leí todas las indicaciones en la realización de la guía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noProof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noProof/>
                <w:lang w:val="es-MX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43" w:rsidRDefault="00066043" w:rsidP="00C55E15">
            <w:pPr>
              <w:framePr w:hSpace="141" w:wrap="around" w:vAnchor="text" w:hAnchor="margin" w:xAlign="center" w:y="1"/>
              <w:rPr>
                <w:rFonts w:cstheme="minorHAnsi"/>
                <w:noProof/>
                <w:lang w:val="es-MX"/>
              </w:rPr>
            </w:pPr>
          </w:p>
        </w:tc>
      </w:tr>
    </w:tbl>
    <w:p w:rsidR="00066043" w:rsidRPr="00066043" w:rsidRDefault="00066043" w:rsidP="00066043">
      <w:pPr>
        <w:pStyle w:val="Prrafodelista"/>
        <w:spacing w:line="360" w:lineRule="auto"/>
        <w:ind w:left="144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46C9A" w:rsidRDefault="00846C9A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846C9A" w:rsidRDefault="00846C9A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846C9A" w:rsidRDefault="00846C9A">
      <w:pPr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46C9A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29" w:rsidRDefault="00C60B29">
      <w:pPr>
        <w:spacing w:after="0" w:line="240" w:lineRule="auto"/>
      </w:pPr>
      <w:r>
        <w:separator/>
      </w:r>
    </w:p>
  </w:endnote>
  <w:endnote w:type="continuationSeparator" w:id="0">
    <w:p w:rsidR="00C60B29" w:rsidRDefault="00C6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29" w:rsidRDefault="00C60B29">
      <w:pPr>
        <w:spacing w:after="0" w:line="240" w:lineRule="auto"/>
      </w:pPr>
      <w:r>
        <w:separator/>
      </w:r>
    </w:p>
  </w:footnote>
  <w:footnote w:type="continuationSeparator" w:id="0">
    <w:p w:rsidR="00C60B29" w:rsidRDefault="00C6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9A" w:rsidRDefault="00C60B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-1071243</wp:posOffset>
          </wp:positionH>
          <wp:positionV relativeFrom="paragraph">
            <wp:posOffset>-440688</wp:posOffset>
          </wp:positionV>
          <wp:extent cx="1548765" cy="615315"/>
          <wp:effectExtent l="0" t="0" r="0" b="0"/>
          <wp:wrapSquare wrapText="bothSides" distT="0" distB="0" distL="114300" distR="114300"/>
          <wp:docPr id="1" name="image1.png" descr="C:\Users\javie\OneDrive\Desktop\LOGO LISTAL 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avie\OneDrive\Desktop\LOGO LISTAL 20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765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95"/>
    <w:multiLevelType w:val="multilevel"/>
    <w:tmpl w:val="0BD43FE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96C338B"/>
    <w:multiLevelType w:val="multilevel"/>
    <w:tmpl w:val="3688466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291044"/>
    <w:multiLevelType w:val="multilevel"/>
    <w:tmpl w:val="8DAA3B68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9A"/>
    <w:rsid w:val="00066043"/>
    <w:rsid w:val="00846C9A"/>
    <w:rsid w:val="00C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B644"/>
  <w15:docId w15:val="{C741A4B3-EC8C-43BA-838E-7C241016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066043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ibarra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rriculumnacional.mineduc.cl/614/w3-article-7990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</cp:lastModifiedBy>
  <cp:revision>2</cp:revision>
  <dcterms:created xsi:type="dcterms:W3CDTF">2020-06-11T22:56:00Z</dcterms:created>
  <dcterms:modified xsi:type="dcterms:W3CDTF">2020-06-11T22:59:00Z</dcterms:modified>
</cp:coreProperties>
</file>