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5" w:rsidRDefault="007C62F3" w:rsidP="00983EC5">
      <w:pPr>
        <w:rPr>
          <w:rFonts w:ascii="Arial" w:hAnsi="Arial" w:cs="Arial"/>
          <w:b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1.05pt;margin-top:-.9pt;width:28.05pt;height:45.05pt;z-index:251659264">
            <v:imagedata r:id="rId5" o:title="" blacklevel="3932f"/>
          </v:shape>
          <o:OLEObject Type="Embed" ProgID="PBrush" ShapeID="_x0000_s1026" DrawAspect="Content" ObjectID="_1650787028" r:id="rId6"/>
        </w:object>
      </w:r>
      <w:r w:rsidR="00983EC5">
        <w:rPr>
          <w:rFonts w:ascii="Arial" w:hAnsi="Arial" w:cs="Arial"/>
          <w:b/>
          <w:sz w:val="22"/>
          <w:szCs w:val="22"/>
        </w:rPr>
        <w:t>Liceo Industrial Superior Talca</w:t>
      </w:r>
    </w:p>
    <w:p w:rsidR="00983EC5" w:rsidRDefault="00983EC5" w:rsidP="00983E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Dpto. de Matemáticas.</w:t>
      </w:r>
    </w:p>
    <w:p w:rsidR="00983EC5" w:rsidRDefault="00983EC5" w:rsidP="00983EC5">
      <w:pPr>
        <w:ind w:left="-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b/>
          <w:sz w:val="22"/>
          <w:szCs w:val="22"/>
        </w:rPr>
        <w:t>Prof</w:t>
      </w:r>
      <w:proofErr w:type="spellEnd"/>
      <w:r>
        <w:rPr>
          <w:rFonts w:ascii="Arial" w:hAnsi="Arial" w:cs="Arial"/>
          <w:b/>
          <w:sz w:val="22"/>
          <w:szCs w:val="22"/>
        </w:rPr>
        <w:t>(a): Marisol Martínez B.</w:t>
      </w:r>
    </w:p>
    <w:p w:rsidR="00983EC5" w:rsidRDefault="00983EC5" w:rsidP="00983EC5">
      <w:pPr>
        <w:ind w:left="-426"/>
        <w:rPr>
          <w:rFonts w:ascii="Comic Sans MS" w:hAnsi="Comic Sans MS"/>
          <w:b/>
          <w:sz w:val="18"/>
          <w:szCs w:val="18"/>
        </w:rPr>
      </w:pPr>
    </w:p>
    <w:p w:rsidR="00983EC5" w:rsidRDefault="00983EC5" w:rsidP="00983E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Evaluación formativa NM1 (2020)</w:t>
      </w:r>
    </w:p>
    <w:p w:rsidR="00983EC5" w:rsidRDefault="00983EC5" w:rsidP="00983E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Cero (Remedial)</w:t>
      </w:r>
    </w:p>
    <w:p w:rsidR="00983EC5" w:rsidRDefault="00983EC5" w:rsidP="00983EC5">
      <w:pPr>
        <w:jc w:val="center"/>
        <w:rPr>
          <w:rFonts w:ascii="Arial" w:hAnsi="Arial" w:cs="Arial"/>
          <w:b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Nombre: ________________________Fecha:   /       </w:t>
      </w:r>
      <w:proofErr w:type="spellStart"/>
      <w:r>
        <w:rPr>
          <w:rFonts w:ascii="Arial" w:hAnsi="Arial" w:cs="Arial"/>
          <w:b/>
          <w:sz w:val="22"/>
          <w:szCs w:val="22"/>
        </w:rPr>
        <w:t>Ptje</w:t>
      </w:r>
      <w:proofErr w:type="spellEnd"/>
      <w:r>
        <w:rPr>
          <w:rFonts w:ascii="Arial" w:hAnsi="Arial" w:cs="Arial"/>
          <w:b/>
          <w:sz w:val="22"/>
          <w:szCs w:val="22"/>
        </w:rPr>
        <w:t>: ________    Nota:</w:t>
      </w:r>
    </w:p>
    <w:p w:rsidR="00983EC5" w:rsidRDefault="00983EC5" w:rsidP="00983EC5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182880</wp:posOffset>
                </wp:positionV>
                <wp:extent cx="5581650" cy="762000"/>
                <wp:effectExtent l="0" t="0" r="19050" b="190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EC5" w:rsidRDefault="00983EC5" w:rsidP="00983EC5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Contenido: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Números enteros y potencias.</w:t>
                            </w:r>
                          </w:p>
                          <w:p w:rsidR="00983EC5" w:rsidRDefault="00983EC5" w:rsidP="00983E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Habilidades: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Resolver  problemas utilizando estrategias, evaluar el proceso y comprobar </w:t>
                            </w:r>
                          </w:p>
                          <w:p w:rsidR="00983EC5" w:rsidRDefault="00983EC5" w:rsidP="00983E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val="es-CL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resultados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fundamentar conjeturas usando un lenguaje algebraico.</w:t>
                            </w:r>
                          </w:p>
                          <w:p w:rsidR="00983EC5" w:rsidRDefault="00983EC5" w:rsidP="00983EC5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Objetivo: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Operar con números enteros y potencias en la resolución de problemas.                        </w:t>
                            </w:r>
                          </w:p>
                          <w:p w:rsidR="00983EC5" w:rsidRDefault="00983EC5" w:rsidP="00983EC5">
                            <w:pPr>
                              <w:pStyle w:val="Sinespaciad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83EC5" w:rsidRDefault="00983EC5" w:rsidP="00983EC5">
                            <w:pPr>
                              <w:pStyle w:val="Sinespaciad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83EC5" w:rsidRDefault="00983EC5" w:rsidP="00983EC5">
                            <w:pPr>
                              <w:pStyle w:val="Sinespaciad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83EC5" w:rsidRDefault="00983EC5" w:rsidP="00983EC5">
                            <w:pPr>
                              <w:pStyle w:val="Sinespaciad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Ob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Objetivo: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Aplicar algunos conceptos relacionados con la operatoria de expresiones algebraicas.</w:t>
                            </w:r>
                          </w:p>
                          <w:p w:rsidR="00983EC5" w:rsidRDefault="00983EC5" w:rsidP="00983EC5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5.55pt;margin-top:14.4pt;width:439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" strokeweight="1.5pt">
                <v:textbox>
                  <w:txbxContent>
                    <w:p w:rsidR="00983EC5" w:rsidRDefault="00983EC5" w:rsidP="00983EC5">
                      <w:pPr>
                        <w:pStyle w:val="Sinespaciad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Contenido: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Números enteros y potencias.</w:t>
                      </w:r>
                    </w:p>
                    <w:p w:rsidR="00983EC5" w:rsidRDefault="00983EC5" w:rsidP="00983EC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Habilidades: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Resolver  problemas utilizando estrategias, evaluar el proceso y comprobar </w:t>
                      </w:r>
                    </w:p>
                    <w:p w:rsidR="00983EC5" w:rsidRDefault="00983EC5" w:rsidP="00983EC5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sz w:val="20"/>
                          <w:szCs w:val="20"/>
                          <w:lang w:val="es-CL" w:eastAsia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resultados ,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fundamentar conjeturas usando un lenguaje algebraico.</w:t>
                      </w:r>
                    </w:p>
                    <w:p w:rsidR="00983EC5" w:rsidRDefault="00983EC5" w:rsidP="00983EC5">
                      <w:pPr>
                        <w:pStyle w:val="Sinespaciad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Objetivo: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Operar con números enteros y potencias en la resolución de problemas.                        </w:t>
                      </w:r>
                    </w:p>
                    <w:p w:rsidR="00983EC5" w:rsidRDefault="00983EC5" w:rsidP="00983EC5">
                      <w:pPr>
                        <w:pStyle w:val="Sinespaciad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983EC5" w:rsidRDefault="00983EC5" w:rsidP="00983EC5">
                      <w:pPr>
                        <w:pStyle w:val="Sinespaciado"/>
                        <w:rPr>
                          <w:sz w:val="22"/>
                          <w:szCs w:val="22"/>
                        </w:rPr>
                      </w:pPr>
                    </w:p>
                    <w:p w:rsidR="00983EC5" w:rsidRDefault="00983EC5" w:rsidP="00983EC5">
                      <w:pPr>
                        <w:pStyle w:val="Sinespaciado"/>
                        <w:rPr>
                          <w:rFonts w:ascii="Comic Sans MS" w:hAnsi="Comic Sans MS"/>
                        </w:rPr>
                      </w:pPr>
                    </w:p>
                    <w:p w:rsidR="00983EC5" w:rsidRDefault="00983EC5" w:rsidP="00983EC5">
                      <w:pPr>
                        <w:pStyle w:val="Sinespaciado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Ob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Objetivo:</w:t>
                      </w: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</w:rPr>
                        <w:t>Aplicar algunos conceptos relacionados con la operatoria de expresiones algebraicas.</w:t>
                      </w:r>
                    </w:p>
                    <w:p w:rsidR="00983EC5" w:rsidRDefault="00983EC5" w:rsidP="00983EC5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Curso: 1°</w:t>
      </w:r>
    </w:p>
    <w:p w:rsidR="00983EC5" w:rsidRDefault="00983EC5" w:rsidP="00983EC5">
      <w:pPr>
        <w:tabs>
          <w:tab w:val="left" w:pos="2280"/>
        </w:tabs>
        <w:rPr>
          <w:rFonts w:ascii="Comic Sans MS" w:hAnsi="Comic Sans MS"/>
          <w:sz w:val="20"/>
          <w:szCs w:val="20"/>
        </w:rPr>
      </w:pPr>
    </w:p>
    <w:p w:rsidR="00983EC5" w:rsidRDefault="00983EC5" w:rsidP="00983EC5">
      <w:pPr>
        <w:tabs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Instrucciones:</w:t>
      </w:r>
    </w:p>
    <w:p w:rsidR="00983EC5" w:rsidRDefault="00983EC5" w:rsidP="00983EC5">
      <w:pPr>
        <w:tabs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83EC5" w:rsidRDefault="00983EC5" w:rsidP="00983EC5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Lea atentamente cada pregunta antes de contestar, recuerde que no se aceptan borrones.</w:t>
      </w:r>
    </w:p>
    <w:p w:rsidR="00983EC5" w:rsidRDefault="00983EC5" w:rsidP="00983EC5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</w:t>
      </w:r>
      <w:r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se puede pedir ni prestar ningún tipo de útil escolar durante el desarrollo de la prueba, no se</w:t>
      </w:r>
    </w:p>
    <w:p w:rsidR="00983EC5" w:rsidRDefault="00983EC5" w:rsidP="00983EC5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exponga a ser calificado con la nota mínima.</w:t>
      </w:r>
    </w:p>
    <w:p w:rsidR="00983EC5" w:rsidRDefault="00983EC5" w:rsidP="00983EC5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Realice el desarrollo de cada una de la preguntas para obtener el puntaje máximo, en el</w:t>
      </w:r>
    </w:p>
    <w:p w:rsidR="00983EC5" w:rsidRDefault="00983EC5" w:rsidP="00983EC5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espacios en blanco. </w:t>
      </w:r>
    </w:p>
    <w:p w:rsidR="00983EC5" w:rsidRDefault="00983EC5" w:rsidP="00983EC5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No se pueden utilizar hojas adicionales.</w:t>
      </w:r>
    </w:p>
    <w:p w:rsidR="00983EC5" w:rsidRDefault="00983EC5" w:rsidP="00983EC5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5.- Puntaje total de la prueba 27 puntos.</w:t>
      </w:r>
    </w:p>
    <w:p w:rsidR="00983EC5" w:rsidRDefault="00983EC5" w:rsidP="00983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6.- El puntaje de corte de la prueba es del 60%, lo que significa que la nota 4.0 corresponde</w:t>
      </w:r>
    </w:p>
    <w:p w:rsidR="00983EC5" w:rsidRDefault="00983EC5" w:rsidP="00983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 18 puntos.</w:t>
      </w:r>
      <w:bookmarkStart w:id="0" w:name="_GoBack"/>
      <w:bookmarkEnd w:id="0"/>
    </w:p>
    <w:p w:rsidR="007C62F3" w:rsidRDefault="007C62F3" w:rsidP="00983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 mcmbilem@hotmail.com</w:t>
      </w:r>
    </w:p>
    <w:p w:rsidR="00983EC5" w:rsidRDefault="00983EC5" w:rsidP="00983EC5">
      <w:pPr>
        <w:jc w:val="both"/>
        <w:rPr>
          <w:rFonts w:ascii="Arial" w:hAnsi="Arial" w:cs="Arial"/>
          <w:sz w:val="20"/>
          <w:szCs w:val="20"/>
        </w:rPr>
      </w:pPr>
    </w:p>
    <w:p w:rsidR="00983EC5" w:rsidRDefault="00983EC5" w:rsidP="00983EC5">
      <w:pPr>
        <w:ind w:right="-852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) Identifica </w:t>
      </w:r>
      <w:r>
        <w:rPr>
          <w:rFonts w:ascii="Arial" w:hAnsi="Arial" w:cs="Arial"/>
          <w:sz w:val="22"/>
          <w:szCs w:val="22"/>
        </w:rPr>
        <w:t xml:space="preserve"> cuál de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los siguientes números corresponden a un número entero: </w:t>
      </w:r>
      <w:r>
        <w:rPr>
          <w:rFonts w:ascii="Arial" w:hAnsi="Arial" w:cs="Arial"/>
          <w:sz w:val="20"/>
          <w:szCs w:val="20"/>
        </w:rPr>
        <w:t>(0.5 puntos c/u)</w:t>
      </w:r>
    </w:p>
    <w:p w:rsidR="00983EC5" w:rsidRDefault="00983EC5" w:rsidP="00983EC5">
      <w:pPr>
        <w:rPr>
          <w:rFonts w:ascii="Arial" w:hAnsi="Arial" w:cs="Arial"/>
          <w:sz w:val="22"/>
          <w:szCs w:val="22"/>
        </w:rPr>
      </w:pPr>
    </w:p>
    <w:p w:rsidR="00983EC5" w:rsidRDefault="00983EC5" w:rsidP="00983EC5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b)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c) </w:t>
      </w:r>
      <w:r>
        <w:rPr>
          <w:rFonts w:ascii="Arial" w:hAnsi="Arial" w:cs="Arial"/>
          <w:position w:val="-24"/>
          <w:sz w:val="22"/>
          <w:szCs w:val="22"/>
        </w:rPr>
        <w:object w:dxaOrig="240" w:dyaOrig="615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50787025" r:id="rId8"/>
        </w:object>
      </w:r>
    </w:p>
    <w:p w:rsidR="00983EC5" w:rsidRDefault="00983EC5" w:rsidP="00983E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d)   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e)</w:t>
      </w:r>
      <w:r>
        <w:rPr>
          <w:rFonts w:ascii="Arial" w:hAnsi="Arial" w:cs="Arial"/>
          <w:position w:val="-10"/>
          <w:sz w:val="22"/>
          <w:szCs w:val="22"/>
        </w:rPr>
        <w:t xml:space="preserve"> </w:t>
      </w:r>
      <w:r>
        <w:rPr>
          <w:rFonts w:ascii="Arial" w:hAnsi="Arial" w:cs="Arial"/>
          <w:position w:val="-24"/>
          <w:sz w:val="22"/>
          <w:szCs w:val="22"/>
        </w:rPr>
        <w:object w:dxaOrig="240" w:dyaOrig="615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50787026" r:id="rId10"/>
        </w:object>
      </w:r>
      <w:r>
        <w:rPr>
          <w:rFonts w:ascii="Arial" w:hAnsi="Arial" w:cs="Arial"/>
          <w:position w:val="-10"/>
          <w:sz w:val="22"/>
          <w:szCs w:val="22"/>
        </w:rPr>
        <w:tab/>
      </w:r>
      <w:r>
        <w:rPr>
          <w:rFonts w:ascii="Arial" w:hAnsi="Arial" w:cs="Arial"/>
          <w:position w:val="-10"/>
          <w:sz w:val="22"/>
          <w:szCs w:val="22"/>
        </w:rPr>
        <w:tab/>
      </w:r>
      <w:r>
        <w:rPr>
          <w:rFonts w:ascii="Arial" w:hAnsi="Arial" w:cs="Arial"/>
          <w:position w:val="-10"/>
          <w:sz w:val="22"/>
          <w:szCs w:val="22"/>
        </w:rPr>
        <w:tab/>
      </w:r>
      <w:r>
        <w:rPr>
          <w:rFonts w:ascii="Arial" w:hAnsi="Arial" w:cs="Arial"/>
          <w:position w:val="-10"/>
          <w:sz w:val="22"/>
          <w:szCs w:val="22"/>
        </w:rPr>
        <w:tab/>
        <w:t>f) 0,3</w:t>
      </w:r>
    </w:p>
    <w:p w:rsidR="00983EC5" w:rsidRDefault="00983EC5" w:rsidP="00983EC5">
      <w:pPr>
        <w:rPr>
          <w:rFonts w:ascii="Arial" w:hAnsi="Arial" w:cs="Arial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b/>
          <w:sz w:val="22"/>
          <w:szCs w:val="22"/>
        </w:rPr>
        <w:t xml:space="preserve">Compara </w:t>
      </w:r>
      <w:r>
        <w:rPr>
          <w:rFonts w:ascii="Arial" w:hAnsi="Arial" w:cs="Arial"/>
          <w:sz w:val="22"/>
          <w:szCs w:val="22"/>
        </w:rPr>
        <w:t xml:space="preserve">y escribe   </w:t>
      </w:r>
      <w:proofErr w:type="gramStart"/>
      <w:r>
        <w:rPr>
          <w:rFonts w:ascii="Arial" w:hAnsi="Arial" w:cs="Arial"/>
          <w:b/>
          <w:sz w:val="22"/>
          <w:szCs w:val="22"/>
        </w:rPr>
        <w:t>≤ ,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≥  o  = </w:t>
      </w:r>
      <w:r>
        <w:rPr>
          <w:rFonts w:ascii="Arial" w:hAnsi="Arial" w:cs="Arial"/>
          <w:sz w:val="20"/>
          <w:szCs w:val="20"/>
        </w:rPr>
        <w:t>(0.5 puntos c/u)</w:t>
      </w:r>
    </w:p>
    <w:p w:rsidR="00983EC5" w:rsidRDefault="00983EC5" w:rsidP="00983EC5">
      <w:pPr>
        <w:rPr>
          <w:rFonts w:ascii="Arial" w:hAnsi="Arial" w:cs="Arial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a)  -12____12</w:t>
      </w:r>
      <w:r>
        <w:rPr>
          <w:rFonts w:ascii="Arial" w:hAnsi="Arial" w:cs="Arial"/>
          <w:sz w:val="22"/>
          <w:szCs w:val="22"/>
        </w:rPr>
        <w:tab/>
        <w:t xml:space="preserve">    b)  -130____-128</w:t>
      </w:r>
      <w:r>
        <w:rPr>
          <w:rFonts w:ascii="Arial" w:hAnsi="Arial" w:cs="Arial"/>
          <w:sz w:val="22"/>
          <w:szCs w:val="22"/>
        </w:rPr>
        <w:tab/>
        <w:t xml:space="preserve">         c)  201____102</w:t>
      </w:r>
      <w:r>
        <w:rPr>
          <w:rFonts w:ascii="Arial" w:hAnsi="Arial" w:cs="Arial"/>
          <w:sz w:val="22"/>
          <w:szCs w:val="22"/>
        </w:rPr>
        <w:tab/>
        <w:t xml:space="preserve">        d) 33____</w:t>
      </w:r>
      <w:r>
        <w:rPr>
          <w:position w:val="-14"/>
        </w:rPr>
        <w:object w:dxaOrig="555" w:dyaOrig="405">
          <v:shape id="_x0000_i1028" type="#_x0000_t75" style="width:27.75pt;height:20.25pt" o:ole="">
            <v:imagedata r:id="rId11" o:title=""/>
          </v:shape>
          <o:OLEObject Type="Embed" ProgID="Equation.3" ShapeID="_x0000_i1028" DrawAspect="Content" ObjectID="_1650787027" r:id="rId12"/>
        </w:object>
      </w:r>
    </w:p>
    <w:p w:rsidR="00983EC5" w:rsidRDefault="00983EC5" w:rsidP="00983EC5">
      <w:pPr>
        <w:ind w:left="360"/>
        <w:rPr>
          <w:rFonts w:ascii="Arial" w:hAnsi="Arial" w:cs="Arial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/>
          <w:sz w:val="22"/>
          <w:szCs w:val="22"/>
        </w:rPr>
        <w:t>Compara</w:t>
      </w:r>
      <w:r>
        <w:rPr>
          <w:rFonts w:ascii="Arial" w:hAnsi="Arial" w:cs="Arial"/>
          <w:sz w:val="22"/>
          <w:szCs w:val="22"/>
        </w:rPr>
        <w:t xml:space="preserve"> los siguientes números y ordénalos de menor a mayor: (1 punto)</w:t>
      </w:r>
    </w:p>
    <w:p w:rsidR="00983EC5" w:rsidRDefault="00983EC5" w:rsidP="00983EC5">
      <w:pPr>
        <w:rPr>
          <w:rFonts w:ascii="Arial" w:hAnsi="Arial" w:cs="Arial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a)  -2,  -6,  90,  -10,  18,  -26,  0,  2</w:t>
      </w:r>
    </w:p>
    <w:p w:rsidR="00983EC5" w:rsidRDefault="00983EC5" w:rsidP="00983EC5">
      <w:pPr>
        <w:rPr>
          <w:rFonts w:ascii="Arial" w:hAnsi="Arial" w:cs="Arial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  <w:r>
        <w:rPr>
          <w:rFonts w:ascii="Arial" w:hAnsi="Arial" w:cs="Arial"/>
          <w:position w:val="-10"/>
          <w:sz w:val="22"/>
          <w:szCs w:val="22"/>
        </w:rPr>
        <w:t xml:space="preserve">4) </w:t>
      </w:r>
      <w:r>
        <w:rPr>
          <w:rFonts w:ascii="Arial" w:hAnsi="Arial" w:cs="Arial"/>
          <w:b/>
          <w:position w:val="-10"/>
          <w:sz w:val="22"/>
          <w:szCs w:val="22"/>
        </w:rPr>
        <w:t xml:space="preserve">Representa </w:t>
      </w:r>
      <w:r>
        <w:rPr>
          <w:rFonts w:ascii="Arial" w:hAnsi="Arial" w:cs="Arial"/>
          <w:position w:val="-10"/>
          <w:sz w:val="22"/>
          <w:szCs w:val="22"/>
        </w:rPr>
        <w:t>los números en la recta numérica: (1 punto)</w:t>
      </w: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  <w:r>
        <w:rPr>
          <w:rFonts w:ascii="Arial" w:hAnsi="Arial" w:cs="Arial"/>
          <w:position w:val="-10"/>
          <w:sz w:val="22"/>
          <w:szCs w:val="22"/>
        </w:rPr>
        <w:t xml:space="preserve">        </w:t>
      </w: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  <w:r>
        <w:rPr>
          <w:rFonts w:ascii="Arial" w:hAnsi="Arial" w:cs="Arial"/>
          <w:position w:val="-10"/>
          <w:sz w:val="22"/>
          <w:szCs w:val="22"/>
        </w:rPr>
        <w:lastRenderedPageBreak/>
        <w:t xml:space="preserve"> a)  -12,  1,  -6,  -10,  5,  -21, 13,  0</w:t>
      </w: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pBdr>
          <w:bottom w:val="single" w:sz="12" w:space="1" w:color="auto"/>
        </w:pBd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0"/>
          <w:szCs w:val="20"/>
        </w:rPr>
      </w:pPr>
      <w:r>
        <w:rPr>
          <w:rFonts w:ascii="Arial" w:hAnsi="Arial" w:cs="Arial"/>
          <w:position w:val="-10"/>
          <w:sz w:val="22"/>
          <w:szCs w:val="22"/>
        </w:rPr>
        <w:t xml:space="preserve">5) </w:t>
      </w:r>
      <w:r>
        <w:rPr>
          <w:rFonts w:ascii="Arial" w:hAnsi="Arial" w:cs="Arial"/>
          <w:b/>
          <w:position w:val="-10"/>
          <w:sz w:val="22"/>
          <w:szCs w:val="22"/>
        </w:rPr>
        <w:t>Calcula</w:t>
      </w:r>
      <w:r>
        <w:rPr>
          <w:rFonts w:ascii="Arial" w:hAnsi="Arial" w:cs="Arial"/>
          <w:position w:val="-10"/>
          <w:sz w:val="22"/>
          <w:szCs w:val="22"/>
        </w:rPr>
        <w:t xml:space="preserve"> las siguientes operaciones combinadas: </w:t>
      </w:r>
      <w:r>
        <w:rPr>
          <w:rFonts w:ascii="Arial" w:hAnsi="Arial" w:cs="Arial"/>
          <w:position w:val="-10"/>
          <w:sz w:val="20"/>
          <w:szCs w:val="20"/>
        </w:rPr>
        <w:t>(2 puntos c/u)</w:t>
      </w: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  <w:r>
        <w:rPr>
          <w:rFonts w:ascii="Arial" w:hAnsi="Arial" w:cs="Arial"/>
          <w:position w:val="-10"/>
          <w:sz w:val="22"/>
          <w:szCs w:val="22"/>
        </w:rPr>
        <w:t xml:space="preserve">a) 48 + 19 – (13 + </w:t>
      </w:r>
      <w:proofErr w:type="gramStart"/>
      <w:r>
        <w:rPr>
          <w:rFonts w:ascii="Arial" w:hAnsi="Arial" w:cs="Arial"/>
          <w:position w:val="-10"/>
          <w:sz w:val="22"/>
          <w:szCs w:val="22"/>
        </w:rPr>
        <w:t>7 )</w:t>
      </w:r>
      <w:proofErr w:type="gramEnd"/>
      <w:r>
        <w:rPr>
          <w:rFonts w:ascii="Arial" w:hAnsi="Arial" w:cs="Arial"/>
          <w:position w:val="-10"/>
          <w:sz w:val="22"/>
          <w:szCs w:val="22"/>
        </w:rPr>
        <w:t xml:space="preserve"> : (-4)                                        b) ( -12) : 3 – 11 + 5 • (- 5)</w:t>
      </w: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b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b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b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b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  <w:r>
        <w:rPr>
          <w:rFonts w:ascii="Arial" w:hAnsi="Arial" w:cs="Arial"/>
          <w:b/>
          <w:position w:val="-10"/>
          <w:sz w:val="22"/>
          <w:szCs w:val="22"/>
        </w:rPr>
        <w:t xml:space="preserve">c) </w:t>
      </w:r>
      <w:r>
        <w:rPr>
          <w:rFonts w:ascii="Arial" w:hAnsi="Arial" w:cs="Arial"/>
          <w:position w:val="-10"/>
          <w:sz w:val="22"/>
          <w:szCs w:val="22"/>
        </w:rPr>
        <w:t xml:space="preserve">26 – </w:t>
      </w:r>
      <w:proofErr w:type="gramStart"/>
      <w:r>
        <w:rPr>
          <w:rFonts w:ascii="Arial" w:hAnsi="Arial" w:cs="Arial"/>
          <w:position w:val="-10"/>
          <w:sz w:val="22"/>
          <w:szCs w:val="22"/>
        </w:rPr>
        <w:t>84 :</w:t>
      </w:r>
      <w:proofErr w:type="gramEnd"/>
      <w:r>
        <w:rPr>
          <w:rFonts w:ascii="Arial" w:hAnsi="Arial" w:cs="Arial"/>
          <w:position w:val="-10"/>
          <w:sz w:val="22"/>
          <w:szCs w:val="22"/>
        </w:rPr>
        <w:t xml:space="preserve"> (-4) +16 : 2 + 9                                           d) 45 – 6 • (-9) - 32 : 16 + 12</w:t>
      </w: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  <w:r>
        <w:rPr>
          <w:rFonts w:ascii="Arial" w:hAnsi="Arial" w:cs="Arial"/>
          <w:position w:val="-10"/>
          <w:sz w:val="22"/>
          <w:szCs w:val="22"/>
        </w:rPr>
        <w:t xml:space="preserve">6) </w:t>
      </w:r>
      <w:r>
        <w:rPr>
          <w:rFonts w:ascii="Arial" w:hAnsi="Arial" w:cs="Arial"/>
          <w:b/>
          <w:position w:val="-10"/>
          <w:sz w:val="22"/>
          <w:szCs w:val="22"/>
        </w:rPr>
        <w:t xml:space="preserve">Aplica </w:t>
      </w:r>
      <w:r>
        <w:rPr>
          <w:rFonts w:ascii="Arial" w:hAnsi="Arial" w:cs="Arial"/>
          <w:position w:val="-10"/>
          <w:sz w:val="22"/>
          <w:szCs w:val="22"/>
        </w:rPr>
        <w:t>las propiedades de potencias y calcula las siguientes expresiones</w:t>
      </w:r>
      <w:r>
        <w:rPr>
          <w:rFonts w:ascii="Arial" w:hAnsi="Arial" w:cs="Arial"/>
          <w:position w:val="-10"/>
          <w:sz w:val="20"/>
          <w:szCs w:val="20"/>
        </w:rPr>
        <w:t>: (2 puntos c/u)</w:t>
      </w: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  <w:r>
        <w:rPr>
          <w:rFonts w:ascii="Arial" w:hAnsi="Arial" w:cs="Arial"/>
          <w:position w:val="-10"/>
          <w:sz w:val="22"/>
          <w:szCs w:val="22"/>
        </w:rPr>
        <w:t xml:space="preserve">         </w:t>
      </w: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  <w:r>
        <w:rPr>
          <w:rFonts w:ascii="Arial" w:hAnsi="Arial" w:cs="Arial"/>
          <w:position w:val="-10"/>
          <w:sz w:val="22"/>
          <w:szCs w:val="22"/>
        </w:rPr>
        <w:t xml:space="preserve"> a) (-2)</w:t>
      </w:r>
      <w:r>
        <w:rPr>
          <w:rFonts w:ascii="Arial" w:hAnsi="Arial" w:cs="Arial"/>
          <w:position w:val="-10"/>
          <w:sz w:val="22"/>
          <w:szCs w:val="22"/>
          <w:vertAlign w:val="superscript"/>
        </w:rPr>
        <w:t>3</w:t>
      </w:r>
      <w:r>
        <w:rPr>
          <w:rFonts w:ascii="Arial" w:hAnsi="Arial" w:cs="Arial"/>
          <w:position w:val="-10"/>
          <w:sz w:val="22"/>
          <w:szCs w:val="22"/>
        </w:rPr>
        <w:t xml:space="preserve"> (-3)</w:t>
      </w:r>
      <w:r>
        <w:rPr>
          <w:rFonts w:ascii="Arial" w:hAnsi="Arial" w:cs="Arial"/>
          <w:position w:val="-10"/>
          <w:sz w:val="22"/>
          <w:szCs w:val="22"/>
          <w:vertAlign w:val="superscript"/>
        </w:rPr>
        <w:t>2</w:t>
      </w:r>
      <w:r>
        <w:rPr>
          <w:rFonts w:ascii="Arial" w:hAnsi="Arial" w:cs="Arial"/>
          <w:position w:val="-10"/>
          <w:sz w:val="22"/>
          <w:szCs w:val="22"/>
        </w:rPr>
        <w:t xml:space="preserve"> (-2)</w:t>
      </w:r>
      <w:r>
        <w:rPr>
          <w:rFonts w:ascii="Arial" w:hAnsi="Arial" w:cs="Arial"/>
          <w:position w:val="-10"/>
          <w:sz w:val="22"/>
          <w:szCs w:val="22"/>
          <w:vertAlign w:val="superscript"/>
        </w:rPr>
        <w:t>4</w:t>
      </w:r>
      <w:r>
        <w:rPr>
          <w:rFonts w:ascii="Arial" w:hAnsi="Arial" w:cs="Arial"/>
          <w:position w:val="-10"/>
          <w:sz w:val="22"/>
          <w:szCs w:val="22"/>
        </w:rPr>
        <w:t xml:space="preserve"> (-3)</w:t>
      </w:r>
      <w:r>
        <w:rPr>
          <w:rFonts w:ascii="Arial" w:hAnsi="Arial" w:cs="Arial"/>
          <w:position w:val="-10"/>
          <w:sz w:val="22"/>
          <w:szCs w:val="22"/>
          <w:vertAlign w:val="superscript"/>
        </w:rPr>
        <w:t>2</w:t>
      </w:r>
      <w:r>
        <w:rPr>
          <w:rFonts w:ascii="Arial" w:hAnsi="Arial" w:cs="Arial"/>
          <w:position w:val="-10"/>
          <w:sz w:val="22"/>
          <w:szCs w:val="22"/>
        </w:rPr>
        <w:t xml:space="preserve"> =                                           b)  (-8)</w:t>
      </w:r>
      <w:r>
        <w:rPr>
          <w:rFonts w:ascii="Arial" w:hAnsi="Arial" w:cs="Arial"/>
          <w:position w:val="-10"/>
          <w:sz w:val="22"/>
          <w:szCs w:val="22"/>
          <w:vertAlign w:val="superscript"/>
        </w:rPr>
        <w:t>2</w:t>
      </w:r>
      <w:r>
        <w:rPr>
          <w:rFonts w:ascii="Arial" w:hAnsi="Arial" w:cs="Arial"/>
          <w:position w:val="-10"/>
          <w:sz w:val="22"/>
          <w:szCs w:val="22"/>
        </w:rPr>
        <w:t xml:space="preserve">  </w:t>
      </w:r>
      <w:r>
        <w:rPr>
          <w:rFonts w:ascii="Arial" w:hAnsi="Arial" w:cs="Arial"/>
          <w:position w:val="-10"/>
          <w:sz w:val="22"/>
          <w:szCs w:val="22"/>
          <w:vertAlign w:val="superscript"/>
        </w:rPr>
        <w:t>0</w:t>
      </w:r>
      <w:r>
        <w:rPr>
          <w:rFonts w:ascii="Arial" w:hAnsi="Arial" w:cs="Arial"/>
          <w:position w:val="-10"/>
          <w:sz w:val="22"/>
          <w:szCs w:val="22"/>
        </w:rPr>
        <w:t xml:space="preserve">  +  (2)</w:t>
      </w:r>
      <w:r>
        <w:rPr>
          <w:rFonts w:ascii="Arial" w:hAnsi="Arial" w:cs="Arial"/>
          <w:position w:val="-10"/>
          <w:sz w:val="22"/>
          <w:szCs w:val="22"/>
          <w:vertAlign w:val="superscript"/>
        </w:rPr>
        <w:t>2</w:t>
      </w:r>
      <w:r>
        <w:rPr>
          <w:rFonts w:ascii="Arial" w:hAnsi="Arial" w:cs="Arial"/>
          <w:position w:val="-10"/>
          <w:sz w:val="22"/>
          <w:szCs w:val="22"/>
        </w:rPr>
        <w:t xml:space="preserve">  </w:t>
      </w:r>
      <w:r>
        <w:rPr>
          <w:rFonts w:ascii="Arial" w:hAnsi="Arial" w:cs="Arial"/>
          <w:position w:val="-10"/>
          <w:sz w:val="22"/>
          <w:szCs w:val="22"/>
          <w:vertAlign w:val="superscript"/>
        </w:rPr>
        <w:t xml:space="preserve">3 </w:t>
      </w:r>
      <w:r>
        <w:rPr>
          <w:rFonts w:ascii="Arial" w:hAnsi="Arial" w:cs="Arial"/>
          <w:position w:val="-10"/>
          <w:sz w:val="22"/>
          <w:szCs w:val="22"/>
        </w:rPr>
        <w:t xml:space="preserve">  =</w:t>
      </w: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  <w:r>
        <w:rPr>
          <w:rFonts w:ascii="Arial" w:hAnsi="Arial" w:cs="Arial"/>
          <w:position w:val="-10"/>
          <w:sz w:val="22"/>
          <w:szCs w:val="22"/>
        </w:rPr>
        <w:t xml:space="preserve"> c)  </w:t>
      </w:r>
      <w:r>
        <w:rPr>
          <w:rFonts w:ascii="Arial" w:hAnsi="Arial" w:cs="Arial"/>
          <w:position w:val="-10"/>
          <w:sz w:val="22"/>
          <w:szCs w:val="22"/>
          <w:u w:val="single"/>
        </w:rPr>
        <w:t>3</w:t>
      </w:r>
      <w:r>
        <w:rPr>
          <w:rFonts w:ascii="Arial" w:hAnsi="Arial" w:cs="Arial"/>
          <w:position w:val="-10"/>
          <w:sz w:val="22"/>
          <w:szCs w:val="22"/>
          <w:u w:val="single"/>
          <w:vertAlign w:val="superscript"/>
        </w:rPr>
        <w:t>9</w:t>
      </w:r>
      <w:r>
        <w:rPr>
          <w:rFonts w:ascii="Arial" w:hAnsi="Arial" w:cs="Arial"/>
          <w:position w:val="-10"/>
          <w:sz w:val="22"/>
          <w:szCs w:val="22"/>
          <w:u w:val="single"/>
        </w:rPr>
        <w:t xml:space="preserve">  5</w:t>
      </w:r>
      <w:r>
        <w:rPr>
          <w:rFonts w:ascii="Arial" w:hAnsi="Arial" w:cs="Arial"/>
          <w:position w:val="-10"/>
          <w:sz w:val="22"/>
          <w:szCs w:val="22"/>
          <w:u w:val="single"/>
          <w:vertAlign w:val="superscript"/>
        </w:rPr>
        <w:t>3</w:t>
      </w:r>
      <w:r>
        <w:rPr>
          <w:rFonts w:ascii="Arial" w:hAnsi="Arial" w:cs="Arial"/>
          <w:position w:val="-10"/>
          <w:sz w:val="22"/>
          <w:szCs w:val="22"/>
          <w:u w:val="single"/>
        </w:rPr>
        <w:t xml:space="preserve">  3  5</w:t>
      </w:r>
      <w:r>
        <w:rPr>
          <w:rFonts w:ascii="Arial" w:hAnsi="Arial" w:cs="Arial"/>
          <w:position w:val="-10"/>
          <w:sz w:val="22"/>
          <w:szCs w:val="22"/>
          <w:u w:val="single"/>
          <w:vertAlign w:val="superscript"/>
        </w:rPr>
        <w:t>4</w:t>
      </w:r>
      <w:r>
        <w:rPr>
          <w:rFonts w:ascii="Arial" w:hAnsi="Arial" w:cs="Arial"/>
          <w:position w:val="-10"/>
          <w:sz w:val="22"/>
          <w:szCs w:val="22"/>
        </w:rPr>
        <w:t xml:space="preserve">                                                         d) (-3)</w:t>
      </w:r>
      <w:r>
        <w:rPr>
          <w:rFonts w:ascii="Arial" w:hAnsi="Arial" w:cs="Arial"/>
          <w:position w:val="-10"/>
          <w:sz w:val="22"/>
          <w:szCs w:val="22"/>
          <w:vertAlign w:val="superscript"/>
        </w:rPr>
        <w:t>2</w:t>
      </w:r>
      <w:r>
        <w:rPr>
          <w:rFonts w:ascii="Arial" w:hAnsi="Arial" w:cs="Arial"/>
          <w:position w:val="-10"/>
          <w:sz w:val="22"/>
          <w:szCs w:val="22"/>
        </w:rPr>
        <w:t xml:space="preserve">  </w:t>
      </w:r>
      <w:r>
        <w:rPr>
          <w:rFonts w:ascii="Arial" w:hAnsi="Arial" w:cs="Arial"/>
          <w:position w:val="-10"/>
          <w:sz w:val="22"/>
          <w:szCs w:val="22"/>
          <w:vertAlign w:val="superscript"/>
        </w:rPr>
        <w:t>2</w:t>
      </w:r>
      <w:r>
        <w:rPr>
          <w:rFonts w:ascii="Arial" w:hAnsi="Arial" w:cs="Arial"/>
          <w:position w:val="-10"/>
          <w:sz w:val="22"/>
          <w:szCs w:val="22"/>
        </w:rPr>
        <w:t xml:space="preserve">   -   (-4)</w:t>
      </w:r>
      <w:r>
        <w:rPr>
          <w:rFonts w:ascii="Arial" w:hAnsi="Arial" w:cs="Arial"/>
          <w:position w:val="-10"/>
          <w:sz w:val="22"/>
          <w:szCs w:val="22"/>
          <w:vertAlign w:val="superscript"/>
        </w:rPr>
        <w:t>2</w:t>
      </w:r>
      <w:r>
        <w:rPr>
          <w:rFonts w:ascii="Arial" w:hAnsi="Arial" w:cs="Arial"/>
          <w:position w:val="-10"/>
          <w:sz w:val="22"/>
          <w:szCs w:val="22"/>
        </w:rPr>
        <w:t xml:space="preserve">  </w:t>
      </w:r>
      <w:r>
        <w:rPr>
          <w:rFonts w:ascii="Arial" w:hAnsi="Arial" w:cs="Arial"/>
          <w:position w:val="-10"/>
          <w:sz w:val="22"/>
          <w:szCs w:val="22"/>
          <w:vertAlign w:val="superscript"/>
        </w:rPr>
        <w:t>2</w:t>
      </w:r>
      <w:r>
        <w:rPr>
          <w:rFonts w:ascii="Arial" w:hAnsi="Arial" w:cs="Arial"/>
          <w:position w:val="-10"/>
          <w:sz w:val="22"/>
          <w:szCs w:val="22"/>
        </w:rPr>
        <w:t xml:space="preserve">  =</w:t>
      </w: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  <w:r>
        <w:rPr>
          <w:rFonts w:ascii="Arial" w:hAnsi="Arial" w:cs="Arial"/>
          <w:position w:val="-10"/>
          <w:sz w:val="22"/>
          <w:szCs w:val="22"/>
        </w:rPr>
        <w:t xml:space="preserve">  </w:t>
      </w:r>
      <w:r>
        <w:rPr>
          <w:rFonts w:ascii="Arial" w:hAnsi="Arial" w:cs="Arial"/>
          <w:position w:val="-10"/>
          <w:sz w:val="22"/>
          <w:szCs w:val="22"/>
          <w:vertAlign w:val="superscript"/>
        </w:rPr>
        <w:t xml:space="preserve">    </w:t>
      </w:r>
      <w:r>
        <w:rPr>
          <w:rFonts w:ascii="Arial" w:hAnsi="Arial" w:cs="Arial"/>
          <w:position w:val="-10"/>
          <w:sz w:val="22"/>
          <w:szCs w:val="22"/>
        </w:rPr>
        <w:t>3</w:t>
      </w:r>
      <w:r>
        <w:rPr>
          <w:rFonts w:ascii="Arial" w:hAnsi="Arial" w:cs="Arial"/>
          <w:position w:val="-10"/>
          <w:sz w:val="22"/>
          <w:szCs w:val="22"/>
          <w:vertAlign w:val="superscript"/>
        </w:rPr>
        <w:t>7</w:t>
      </w:r>
      <w:r>
        <w:rPr>
          <w:rFonts w:ascii="Arial" w:hAnsi="Arial" w:cs="Arial"/>
          <w:position w:val="-10"/>
          <w:sz w:val="22"/>
          <w:szCs w:val="22"/>
        </w:rPr>
        <w:t xml:space="preserve">  5</w:t>
      </w:r>
      <w:r>
        <w:rPr>
          <w:rFonts w:ascii="Arial" w:hAnsi="Arial" w:cs="Arial"/>
          <w:position w:val="-10"/>
          <w:sz w:val="22"/>
          <w:szCs w:val="22"/>
          <w:vertAlign w:val="superscript"/>
        </w:rPr>
        <w:t>4</w:t>
      </w: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0"/>
          <w:szCs w:val="20"/>
        </w:rPr>
      </w:pPr>
      <w:r>
        <w:rPr>
          <w:rFonts w:ascii="Arial" w:hAnsi="Arial" w:cs="Arial"/>
          <w:position w:val="-10"/>
          <w:sz w:val="22"/>
          <w:szCs w:val="22"/>
        </w:rPr>
        <w:t>7</w:t>
      </w:r>
      <w:r>
        <w:rPr>
          <w:rFonts w:ascii="Arial" w:hAnsi="Arial" w:cs="Arial"/>
          <w:b/>
          <w:position w:val="-10"/>
          <w:sz w:val="22"/>
          <w:szCs w:val="22"/>
        </w:rPr>
        <w:t>) Resuelve</w:t>
      </w:r>
      <w:r>
        <w:rPr>
          <w:rFonts w:ascii="Arial" w:hAnsi="Arial" w:cs="Arial"/>
          <w:position w:val="-10"/>
          <w:sz w:val="22"/>
          <w:szCs w:val="22"/>
        </w:rPr>
        <w:t xml:space="preserve"> los siguientes problemas: </w:t>
      </w:r>
      <w:r>
        <w:rPr>
          <w:rFonts w:ascii="Arial" w:hAnsi="Arial" w:cs="Arial"/>
          <w:position w:val="-10"/>
          <w:sz w:val="20"/>
          <w:szCs w:val="20"/>
        </w:rPr>
        <w:t>(2 puntos c/u)</w:t>
      </w: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pStyle w:val="Prrafodelista"/>
        <w:numPr>
          <w:ilvl w:val="0"/>
          <w:numId w:val="2"/>
        </w:numPr>
        <w:rPr>
          <w:rFonts w:ascii="Arial" w:hAnsi="Arial" w:cs="Arial"/>
          <w:position w:val="-10"/>
          <w:sz w:val="22"/>
          <w:szCs w:val="22"/>
        </w:rPr>
      </w:pPr>
      <w:r>
        <w:rPr>
          <w:rFonts w:ascii="Arial" w:hAnsi="Arial" w:cs="Arial"/>
          <w:position w:val="-10"/>
          <w:sz w:val="22"/>
          <w:szCs w:val="22"/>
        </w:rPr>
        <w:t>Jaime quiere comprar un celular de $125.000, pero el saldo de su cuenta es de $59.000. Si ese día realiza un trabajo y gana $ 28.000 ¿Cuánto dinero le faltaría para comprar el teléfono?</w:t>
      </w: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142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142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142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right="-516"/>
        <w:rPr>
          <w:rFonts w:ascii="Arial" w:hAnsi="Arial" w:cs="Arial"/>
          <w:position w:val="-10"/>
          <w:sz w:val="22"/>
          <w:szCs w:val="22"/>
        </w:rPr>
      </w:pPr>
      <w:r>
        <w:rPr>
          <w:rFonts w:ascii="Arial" w:hAnsi="Arial" w:cs="Arial"/>
          <w:position w:val="-10"/>
          <w:sz w:val="22"/>
          <w:szCs w:val="22"/>
        </w:rPr>
        <w:t xml:space="preserve"> b)  El perro de Javier volvió de un paseo con 10 pulgas en su cuerpo. Si estos parásitos</w:t>
      </w:r>
    </w:p>
    <w:p w:rsidR="00983EC5" w:rsidRDefault="00983EC5" w:rsidP="00983EC5">
      <w:pPr>
        <w:ind w:right="-516"/>
        <w:rPr>
          <w:rFonts w:ascii="Arial" w:hAnsi="Arial" w:cs="Arial"/>
          <w:position w:val="-10"/>
          <w:sz w:val="22"/>
          <w:szCs w:val="22"/>
        </w:rPr>
      </w:pPr>
      <w:r>
        <w:rPr>
          <w:rFonts w:ascii="Arial" w:hAnsi="Arial" w:cs="Arial"/>
          <w:position w:val="-10"/>
          <w:sz w:val="22"/>
          <w:szCs w:val="22"/>
        </w:rPr>
        <w:t xml:space="preserve">      se duplican cada 6 días y, considerando que ninguno muere, ¿Cuántas pulgas tendrá </w:t>
      </w:r>
    </w:p>
    <w:p w:rsidR="00983EC5" w:rsidRDefault="00983EC5" w:rsidP="00983EC5">
      <w:pPr>
        <w:ind w:right="-516"/>
        <w:rPr>
          <w:rFonts w:ascii="Arial" w:hAnsi="Arial" w:cs="Arial"/>
          <w:position w:val="-10"/>
          <w:sz w:val="22"/>
          <w:szCs w:val="22"/>
        </w:rPr>
      </w:pPr>
      <w:r>
        <w:rPr>
          <w:rFonts w:ascii="Arial" w:hAnsi="Arial" w:cs="Arial"/>
          <w:position w:val="-10"/>
          <w:sz w:val="22"/>
          <w:szCs w:val="22"/>
        </w:rPr>
        <w:t xml:space="preserve">      el perro dentro de 12 días y de 24 días?</w:t>
      </w: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284"/>
        <w:rPr>
          <w:rFonts w:ascii="Arial" w:hAnsi="Arial" w:cs="Arial"/>
          <w:sz w:val="22"/>
          <w:szCs w:val="22"/>
        </w:rPr>
      </w:pPr>
    </w:p>
    <w:p w:rsidR="00983EC5" w:rsidRDefault="00983EC5" w:rsidP="00983EC5">
      <w:pPr>
        <w:ind w:left="426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426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426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426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426"/>
        <w:rPr>
          <w:rFonts w:ascii="Arial" w:hAnsi="Arial" w:cs="Arial"/>
          <w:position w:val="-10"/>
          <w:sz w:val="22"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119380</wp:posOffset>
                </wp:positionV>
                <wp:extent cx="546100" cy="533400"/>
                <wp:effectExtent l="0" t="0" r="25400" b="19050"/>
                <wp:wrapNone/>
                <wp:docPr id="1" name="Cara sonrie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33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2B26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1" o:spid="_x0000_s1026" type="#_x0000_t96" style="position:absolute;margin-left:219.55pt;margin-top:9.4pt;width:4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119380</wp:posOffset>
                </wp:positionV>
                <wp:extent cx="546100" cy="533400"/>
                <wp:effectExtent l="0" t="0" r="25400" b="19050"/>
                <wp:wrapNone/>
                <wp:docPr id="2" name="Cara sonrie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33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A2D30" id="Cara sonriente 2" o:spid="_x0000_s1026" type="#_x0000_t96" style="position:absolute;margin-left:219.55pt;margin-top:9.4pt;width:43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"/>
            </w:pict>
          </mc:Fallback>
        </mc:AlternateContent>
      </w:r>
    </w:p>
    <w:p w:rsidR="00983EC5" w:rsidRDefault="00983EC5" w:rsidP="00983EC5">
      <w:pPr>
        <w:ind w:left="426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left="426"/>
        <w:rPr>
          <w:rFonts w:ascii="Arial" w:hAnsi="Arial" w:cs="Arial"/>
          <w:position w:val="-10"/>
          <w:sz w:val="22"/>
          <w:szCs w:val="22"/>
        </w:rPr>
      </w:pPr>
      <w:r>
        <w:rPr>
          <w:rFonts w:ascii="Arial" w:hAnsi="Arial" w:cs="Arial"/>
          <w:position w:val="-10"/>
          <w:sz w:val="22"/>
          <w:szCs w:val="22"/>
        </w:rPr>
        <w:t xml:space="preserve">                                                                            </w:t>
      </w:r>
    </w:p>
    <w:p w:rsidR="00983EC5" w:rsidRDefault="00983EC5" w:rsidP="00983EC5">
      <w:pPr>
        <w:ind w:left="426"/>
        <w:rPr>
          <w:rFonts w:ascii="Arial" w:hAnsi="Arial" w:cs="Arial"/>
          <w:position w:val="-10"/>
          <w:sz w:val="22"/>
          <w:szCs w:val="22"/>
        </w:rPr>
      </w:pPr>
      <w:r>
        <w:rPr>
          <w:rFonts w:ascii="Arial" w:hAnsi="Arial" w:cs="Arial"/>
          <w:position w:val="-10"/>
          <w:sz w:val="22"/>
          <w:szCs w:val="22"/>
        </w:rPr>
        <w:t xml:space="preserve">            </w:t>
      </w:r>
    </w:p>
    <w:p w:rsidR="00983EC5" w:rsidRDefault="00983EC5" w:rsidP="00983EC5">
      <w:pPr>
        <w:ind w:right="-658"/>
        <w:rPr>
          <w:rFonts w:ascii="Arial" w:hAnsi="Arial" w:cs="Arial"/>
          <w:position w:val="-10"/>
          <w:sz w:val="22"/>
          <w:szCs w:val="22"/>
        </w:rPr>
      </w:pPr>
    </w:p>
    <w:p w:rsidR="00983EC5" w:rsidRDefault="00983EC5" w:rsidP="00983EC5">
      <w:pPr>
        <w:ind w:right="-65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¡¡Buena Suerte!!</w:t>
      </w:r>
    </w:p>
    <w:p w:rsidR="00983EC5" w:rsidRDefault="00983EC5" w:rsidP="00983EC5">
      <w:pPr>
        <w:ind w:left="426"/>
        <w:jc w:val="center"/>
        <w:rPr>
          <w:sz w:val="22"/>
          <w:szCs w:val="22"/>
        </w:rPr>
      </w:pPr>
    </w:p>
    <w:p w:rsidR="00983EC5" w:rsidRDefault="00983EC5" w:rsidP="00983EC5"/>
    <w:p w:rsidR="00983EC5" w:rsidRDefault="00983EC5" w:rsidP="00983EC5"/>
    <w:p w:rsidR="00386E6E" w:rsidRDefault="00386E6E"/>
    <w:sectPr w:rsidR="00386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62FA8"/>
    <w:multiLevelType w:val="hybridMultilevel"/>
    <w:tmpl w:val="4F6A1D42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F12137"/>
    <w:multiLevelType w:val="hybridMultilevel"/>
    <w:tmpl w:val="D1B0DE32"/>
    <w:lvl w:ilvl="0" w:tplc="057A8EDA">
      <w:start w:val="1"/>
      <w:numFmt w:val="lowerLetter"/>
      <w:lvlText w:val="%1)"/>
      <w:lvlJc w:val="left"/>
      <w:pPr>
        <w:ind w:left="644" w:hanging="360"/>
      </w:p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>
      <w:start w:val="1"/>
      <w:numFmt w:val="lowerRoman"/>
      <w:lvlText w:val="%3."/>
      <w:lvlJc w:val="right"/>
      <w:pPr>
        <w:ind w:left="2084" w:hanging="180"/>
      </w:pPr>
    </w:lvl>
    <w:lvl w:ilvl="3" w:tplc="340A000F">
      <w:start w:val="1"/>
      <w:numFmt w:val="decimal"/>
      <w:lvlText w:val="%4."/>
      <w:lvlJc w:val="left"/>
      <w:pPr>
        <w:ind w:left="2804" w:hanging="360"/>
      </w:pPr>
    </w:lvl>
    <w:lvl w:ilvl="4" w:tplc="340A0019">
      <w:start w:val="1"/>
      <w:numFmt w:val="lowerLetter"/>
      <w:lvlText w:val="%5."/>
      <w:lvlJc w:val="left"/>
      <w:pPr>
        <w:ind w:left="3524" w:hanging="360"/>
      </w:pPr>
    </w:lvl>
    <w:lvl w:ilvl="5" w:tplc="340A001B">
      <w:start w:val="1"/>
      <w:numFmt w:val="lowerRoman"/>
      <w:lvlText w:val="%6."/>
      <w:lvlJc w:val="right"/>
      <w:pPr>
        <w:ind w:left="4244" w:hanging="180"/>
      </w:pPr>
    </w:lvl>
    <w:lvl w:ilvl="6" w:tplc="340A000F">
      <w:start w:val="1"/>
      <w:numFmt w:val="decimal"/>
      <w:lvlText w:val="%7."/>
      <w:lvlJc w:val="left"/>
      <w:pPr>
        <w:ind w:left="4964" w:hanging="360"/>
      </w:pPr>
    </w:lvl>
    <w:lvl w:ilvl="7" w:tplc="340A0019">
      <w:start w:val="1"/>
      <w:numFmt w:val="lowerLetter"/>
      <w:lvlText w:val="%8."/>
      <w:lvlJc w:val="left"/>
      <w:pPr>
        <w:ind w:left="5684" w:hanging="360"/>
      </w:pPr>
    </w:lvl>
    <w:lvl w:ilvl="8" w:tplc="34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C5"/>
    <w:rsid w:val="00386E6E"/>
    <w:rsid w:val="007C62F3"/>
    <w:rsid w:val="009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129565"/>
  <w15:docId w15:val="{DDCD172C-BC34-4766-9763-578E485E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83EC5"/>
    <w:pPr>
      <w:ind w:left="708"/>
    </w:pPr>
    <w:rPr>
      <w:rFonts w:ascii="Verdana" w:hAnsi="Verdana"/>
      <w:sz w:val="20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Adminiistrador</cp:lastModifiedBy>
  <cp:revision>2</cp:revision>
  <dcterms:created xsi:type="dcterms:W3CDTF">2020-05-10T03:03:00Z</dcterms:created>
  <dcterms:modified xsi:type="dcterms:W3CDTF">2020-05-12T15:11:00Z</dcterms:modified>
</cp:coreProperties>
</file>