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8" w:rsidRPr="00911C68" w:rsidRDefault="00917EB8" w:rsidP="00811EB6">
      <w:pPr>
        <w:spacing w:after="0"/>
        <w:rPr>
          <w:lang w:val="es-ES_tradnl"/>
        </w:rPr>
      </w:pPr>
    </w:p>
    <w:p w:rsidR="00C5589D" w:rsidRPr="00911C68" w:rsidRDefault="00C5589D" w:rsidP="00811EB6">
      <w:pPr>
        <w:spacing w:after="0"/>
        <w:rPr>
          <w:lang w:val="es-ES_tradnl"/>
        </w:rPr>
      </w:pPr>
    </w:p>
    <w:tbl>
      <w:tblPr>
        <w:tblW w:w="1064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9040"/>
      </w:tblGrid>
      <w:tr w:rsidR="008E11F5" w:rsidRPr="003A5602" w:rsidTr="008E11F5">
        <w:trPr>
          <w:trHeight w:val="815"/>
        </w:trPr>
        <w:tc>
          <w:tcPr>
            <w:tcW w:w="1606" w:type="dxa"/>
            <w:hideMark/>
          </w:tcPr>
          <w:p w:rsidR="008E11F5" w:rsidRPr="003A5602" w:rsidRDefault="008E11F5" w:rsidP="00DB7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4E82E62" wp14:editId="3A48631B">
                  <wp:extent cx="695325" cy="929207"/>
                  <wp:effectExtent l="0" t="0" r="0" b="4445"/>
                  <wp:docPr id="1" name="Imagen 1" descr="Resultado de imagen para insignia liceo industri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signia liceo industrial tal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6" r="37751"/>
                          <a:stretch/>
                        </pic:blipFill>
                        <pic:spPr bwMode="auto">
                          <a:xfrm>
                            <a:off x="0" y="0"/>
                            <a:ext cx="705485" cy="9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A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1F5" w:rsidRPr="003A5602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F5" w:rsidRPr="003A5602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F5" w:rsidRPr="003A5602" w:rsidRDefault="008E11F5" w:rsidP="008F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F5" w:rsidRPr="003A5602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8E11F5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602" w:rsidRDefault="003A5602" w:rsidP="00212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ADA" w:rsidRDefault="00212ADA" w:rsidP="00212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ADA" w:rsidRPr="003A5602" w:rsidRDefault="00212ADA" w:rsidP="00212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</w:tcPr>
          <w:p w:rsidR="008E11F5" w:rsidRPr="003A5602" w:rsidRDefault="008E11F5" w:rsidP="00BA5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5602">
              <w:rPr>
                <w:rFonts w:ascii="Arial" w:hAnsi="Arial" w:cs="Arial"/>
                <w:b/>
                <w:sz w:val="24"/>
                <w:szCs w:val="24"/>
              </w:rPr>
              <w:t>Liceo Industrial Superior Talca.</w:t>
            </w:r>
          </w:p>
          <w:p w:rsidR="008E11F5" w:rsidRPr="003A5602" w:rsidRDefault="008E11F5" w:rsidP="00973E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5602">
              <w:rPr>
                <w:rFonts w:ascii="Arial" w:hAnsi="Arial" w:cs="Arial"/>
                <w:b/>
                <w:sz w:val="24"/>
                <w:szCs w:val="24"/>
              </w:rPr>
              <w:t>Depto de Ciencias.</w:t>
            </w:r>
          </w:p>
          <w:p w:rsidR="008E11F5" w:rsidRPr="003A5602" w:rsidRDefault="008E11F5" w:rsidP="00973E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  <w:sz w:val="24"/>
                <w:szCs w:val="24"/>
              </w:rPr>
            </w:pPr>
            <w:r w:rsidRPr="003A5602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5855A9">
              <w:rPr>
                <w:rFonts w:ascii="Arial" w:hAnsi="Arial" w:cs="Arial"/>
                <w:b/>
                <w:sz w:val="24"/>
                <w:szCs w:val="24"/>
              </w:rPr>
              <w:t xml:space="preserve">               RETROALIMENTACIÓN</w:t>
            </w:r>
          </w:p>
          <w:p w:rsidR="008E11F5" w:rsidRPr="003A5602" w:rsidRDefault="008E11F5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3A5602">
              <w:rPr>
                <w:rFonts w:cs="Arial"/>
                <w:sz w:val="24"/>
                <w:szCs w:val="24"/>
              </w:rPr>
              <w:t>ASIGNATURA: Cs. Naturales /Eje Química</w:t>
            </w:r>
            <w:r w:rsidR="00EB49E8">
              <w:rPr>
                <w:rFonts w:cs="Arial"/>
                <w:sz w:val="24"/>
                <w:szCs w:val="24"/>
              </w:rPr>
              <w:t xml:space="preserve"> </w:t>
            </w:r>
            <w:r w:rsidRPr="003A5602">
              <w:rPr>
                <w:rFonts w:cs="Arial"/>
                <w:sz w:val="24"/>
                <w:szCs w:val="24"/>
              </w:rPr>
              <w:t>PROFESORA: M° Eugenia Marín T</w:t>
            </w:r>
          </w:p>
          <w:p w:rsidR="008E11F5" w:rsidRPr="003A5602" w:rsidRDefault="008E11F5" w:rsidP="00973ED0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3A5602">
              <w:rPr>
                <w:rFonts w:cs="Arial"/>
                <w:sz w:val="24"/>
                <w:szCs w:val="24"/>
              </w:rPr>
              <w:t xml:space="preserve">ALUMNO(A): ___________________________________CURSO: </w:t>
            </w:r>
            <w:r w:rsidR="000D174B">
              <w:rPr>
                <w:rFonts w:cs="Arial"/>
                <w:sz w:val="24"/>
                <w:szCs w:val="24"/>
              </w:rPr>
              <w:t>1ro</w:t>
            </w:r>
            <w:r w:rsidRPr="003A5602">
              <w:rPr>
                <w:rFonts w:cs="Arial"/>
                <w:sz w:val="24"/>
                <w:szCs w:val="24"/>
              </w:rPr>
              <w:t xml:space="preserve"> medio    </w:t>
            </w:r>
          </w:p>
          <w:p w:rsidR="008E11F5" w:rsidRPr="003A5602" w:rsidRDefault="008E11F5" w:rsidP="00661C21">
            <w:pPr>
              <w:pStyle w:val="Sangra3detindependiente1"/>
              <w:tabs>
                <w:tab w:val="left" w:pos="6946"/>
                <w:tab w:val="left" w:pos="7159"/>
              </w:tabs>
              <w:spacing w:line="480" w:lineRule="auto"/>
              <w:ind w:left="0" w:right="192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3A5602">
              <w:rPr>
                <w:rFonts w:cs="Arial"/>
                <w:sz w:val="24"/>
                <w:szCs w:val="24"/>
              </w:rPr>
              <w:t xml:space="preserve"> Nº LISTA: ____________FECHA: _</w:t>
            </w:r>
            <w:r w:rsidR="00EB49E8">
              <w:rPr>
                <w:rFonts w:cs="Arial"/>
                <w:sz w:val="24"/>
                <w:szCs w:val="24"/>
              </w:rPr>
              <w:t>Julio 2020</w:t>
            </w:r>
          </w:p>
          <w:p w:rsidR="008E11F5" w:rsidRDefault="008E11F5" w:rsidP="009637E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A5602">
              <w:rPr>
                <w:rFonts w:ascii="Arial" w:hAnsi="Arial" w:cs="Arial"/>
                <w:b/>
                <w:sz w:val="24"/>
                <w:szCs w:val="24"/>
              </w:rPr>
              <w:t xml:space="preserve">OBJETIVO: </w:t>
            </w:r>
            <w:r w:rsidR="005855A9">
              <w:rPr>
                <w:rFonts w:ascii="Arial" w:hAnsi="Arial" w:cs="Arial"/>
                <w:sz w:val="24"/>
                <w:szCs w:val="24"/>
              </w:rPr>
              <w:t>Conocer aspectos básicos de la Química, cómo se forma la materia, cómo se transforma y cómo se cumplen ciertas leyes entre ellas la Ley de la C</w:t>
            </w:r>
            <w:r w:rsidR="00D804EB">
              <w:rPr>
                <w:rFonts w:ascii="Arial" w:hAnsi="Arial" w:cs="Arial"/>
                <w:sz w:val="24"/>
                <w:szCs w:val="24"/>
              </w:rPr>
              <w:t>onserva</w:t>
            </w:r>
            <w:r w:rsidR="005855A9">
              <w:rPr>
                <w:rFonts w:ascii="Arial" w:hAnsi="Arial" w:cs="Arial"/>
                <w:sz w:val="24"/>
                <w:szCs w:val="24"/>
              </w:rPr>
              <w:t>ción de la materia.</w:t>
            </w:r>
          </w:p>
          <w:p w:rsidR="008B69CD" w:rsidRDefault="008B69CD" w:rsidP="009637E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D804EB" w:rsidRPr="008B69CD" w:rsidRDefault="008B69CD" w:rsidP="009637EF">
            <w:pPr>
              <w:pStyle w:val="Sinespaciado"/>
              <w:rPr>
                <w:rFonts w:ascii="Arial" w:hAnsi="Arial" w:cs="Arial"/>
                <w:b/>
                <w:sz w:val="36"/>
                <w:szCs w:val="36"/>
              </w:rPr>
            </w:pPr>
            <w:r w:rsidRPr="008B69CD">
              <w:rPr>
                <w:rFonts w:ascii="Arial" w:hAnsi="Arial" w:cs="Arial"/>
                <w:b/>
                <w:sz w:val="36"/>
                <w:szCs w:val="36"/>
              </w:rPr>
              <w:t>REPASAMOS LOS SIGUIENTES CONCEPTOS</w:t>
            </w:r>
          </w:p>
          <w:p w:rsidR="00D804EB" w:rsidRDefault="00D804EB" w:rsidP="009637E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50093B" w:rsidRDefault="0050093B" w:rsidP="009637E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-292"/>
              <w:tblOverlap w:val="never"/>
              <w:tblW w:w="889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910"/>
            </w:tblGrid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Materia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93B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Cuando hablamos de </w:t>
                  </w:r>
                  <w:r w:rsidRPr="0050093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CL"/>
                    </w:rPr>
                    <w:t>materia</w:t>
                  </w:r>
                  <w:r w:rsidRPr="0050093B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 nos referimos a todo aquello que ocupe espacio y tiene masa.</w:t>
                  </w:r>
                </w:p>
              </w:tc>
            </w:tr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Composición de la materia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La materia está formada por ciertas partículas que se combinan para formar </w:t>
                  </w:r>
                  <w:r w:rsidRPr="00DC44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CL"/>
                    </w:rPr>
                    <w:t>átomos</w:t>
                  </w: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, que a su vez se combinan para formar </w:t>
                  </w:r>
                  <w:r w:rsidRPr="00DC44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CL"/>
                    </w:rPr>
                    <w:t>moléculas</w:t>
                  </w: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.</w:t>
                  </w:r>
                </w:p>
              </w:tc>
            </w:tr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Átomo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Un </w:t>
                  </w:r>
                  <w:r w:rsidRPr="00DC44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CL"/>
                    </w:rPr>
                    <w:t>átomo</w:t>
                  </w: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 es la parte más pequeña que forma parte de un sistema químico. Es la unidad fundamental de la materia.</w:t>
                  </w:r>
                </w:p>
              </w:tc>
            </w:tr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Protones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tienen carga positiva y son 1.836 veces más pesadas que los electrones</w:t>
                  </w:r>
                </w:p>
              </w:tc>
            </w:tr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Electrones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tienen carga negativa y son más ligeras.</w:t>
                  </w:r>
                </w:p>
              </w:tc>
            </w:tr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Neutrones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no tienen carga eléctrica y pesan aproximadamente lo mismo que los protones.</w:t>
                  </w:r>
                </w:p>
              </w:tc>
            </w:tr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Molécula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La </w:t>
                  </w:r>
                  <w:r w:rsidRPr="00DC44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CL"/>
                    </w:rPr>
                    <w:t>molécula</w:t>
                  </w: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 se crea cuando los átomos se unen entre si.</w:t>
                  </w:r>
                </w:p>
              </w:tc>
            </w:tr>
            <w:tr w:rsidR="00DC449E" w:rsidTr="00DC449E">
              <w:tc>
                <w:tcPr>
                  <w:tcW w:w="198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Macromolécula</w:t>
                  </w: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3C5" w:rsidRDefault="00C413C5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:rsidR="00DC449E" w:rsidRDefault="00DC449E" w:rsidP="00DC449E">
                  <w:pPr>
                    <w:pStyle w:val="Sinespaciad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449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Las moléculas también pueden unirse y dar origen a moléculas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más complejas y de mayor tamaño.</w:t>
                  </w:r>
                </w:p>
              </w:tc>
            </w:tr>
          </w:tbl>
          <w:p w:rsidR="00D804EB" w:rsidRPr="005855A9" w:rsidRDefault="00D804EB" w:rsidP="00DC449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21006" w:rsidRPr="003A5602" w:rsidRDefault="00C413C5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4A91A380" wp14:editId="503A34D9">
            <wp:extent cx="4724400" cy="2854037"/>
            <wp:effectExtent l="0" t="0" r="0" b="3810"/>
            <wp:docPr id="12" name="Imagen 12" descr="https://www.tuescuelaesonline.com/wp-content/uploads/2019/01/img-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uescuelaesonline.com/wp-content/uploads/2019/01/img-1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156" cy="28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EB" w:rsidRPr="00D804EB" w:rsidRDefault="007A3B39" w:rsidP="00D804EB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18"/>
          <w:szCs w:val="18"/>
          <w:lang w:val="es-CL"/>
        </w:rPr>
      </w:pPr>
      <w:r>
        <w:rPr>
          <w:rFonts w:ascii="Times New Roman" w:hAnsi="Times New Roman"/>
          <w:sz w:val="18"/>
          <w:szCs w:val="18"/>
          <w:lang w:val="es-CL"/>
        </w:rPr>
        <w:t xml:space="preserve">   </w:t>
      </w:r>
      <w:r w:rsidR="00FC21D2">
        <w:rPr>
          <w:rFonts w:ascii="Times New Roman" w:hAnsi="Times New Roman"/>
          <w:sz w:val="18"/>
          <w:szCs w:val="18"/>
          <w:lang w:val="es-CL"/>
        </w:rPr>
        <w:t xml:space="preserve">  </w:t>
      </w:r>
      <w:r w:rsidR="00D804EB">
        <w:rPr>
          <w:rFonts w:ascii="Times New Roman" w:hAnsi="Times New Roman"/>
          <w:sz w:val="18"/>
          <w:szCs w:val="18"/>
          <w:lang w:val="es-CL"/>
        </w:rPr>
        <w:t xml:space="preserve">                        </w:t>
      </w:r>
    </w:p>
    <w:p w:rsidR="003A5602" w:rsidRDefault="003A5602" w:rsidP="007A3B39">
      <w:pPr>
        <w:rPr>
          <w:lang w:eastAsia="es-ES"/>
        </w:rPr>
      </w:pPr>
    </w:p>
    <w:p w:rsidR="003A5602" w:rsidRDefault="003A5602" w:rsidP="007A3B39">
      <w:pPr>
        <w:rPr>
          <w:lang w:eastAsia="es-ES"/>
        </w:rPr>
      </w:pPr>
    </w:p>
    <w:p w:rsidR="009637EF" w:rsidRPr="007A3B39" w:rsidRDefault="009637EF" w:rsidP="007A3B39">
      <w:pPr>
        <w:rPr>
          <w:lang w:eastAsia="es-ES"/>
        </w:rPr>
      </w:pPr>
    </w:p>
    <w:p w:rsidR="00BD5FC5" w:rsidRPr="00936D55" w:rsidRDefault="00D804EB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b w:val="0"/>
          <w:sz w:val="18"/>
          <w:szCs w:val="18"/>
          <w:lang w:val="es-CL"/>
        </w:rPr>
      </w:pPr>
      <w:r>
        <w:rPr>
          <w:noProof/>
          <w:lang w:eastAsia="es-CL"/>
        </w:rPr>
        <w:drawing>
          <wp:inline distT="0" distB="0" distL="0" distR="0" wp14:anchorId="2F5EC8A5" wp14:editId="624437F5">
            <wp:extent cx="6570980" cy="3978275"/>
            <wp:effectExtent l="0" t="0" r="1270" b="3175"/>
            <wp:docPr id="7" name="Imagen 7" descr="https://cursa.ihmc.us/rid=1R5GHJBHX-F25ZQG-17Z/COMPOSICI%C3%93N%20DE%20LA%20MATERIA.cmap?rid=1R5GHJBHX-F25ZQG-17Z&amp;partName=html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ursa.ihmc.us/rid=1R5GHJBHX-F25ZQG-17Z/COMPOSICI%C3%93N%20DE%20LA%20MATERIA.cmap?rid=1R5GHJBHX-F25ZQG-17Z&amp;partName=html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C5" w:rsidRPr="00076C23" w:rsidRDefault="00BD5FC5" w:rsidP="00BD5FC5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18"/>
          <w:szCs w:val="18"/>
          <w:u w:val="single"/>
          <w:lang w:val="es-CL"/>
        </w:rPr>
      </w:pPr>
    </w:p>
    <w:p w:rsidR="004A1957" w:rsidRPr="00076C23" w:rsidRDefault="004A1957" w:rsidP="00751F93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18"/>
          <w:szCs w:val="18"/>
          <w:lang w:val="es-CL"/>
        </w:rPr>
      </w:pPr>
    </w:p>
    <w:p w:rsidR="007335FF" w:rsidRDefault="007335FF" w:rsidP="007335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D7B65" w:rsidRPr="002D7B65" w:rsidRDefault="002D7B65" w:rsidP="002D7B65">
      <w:pPr>
        <w:pStyle w:val="Prrafodelista"/>
        <w:rPr>
          <w:b/>
          <w:bCs/>
          <w:sz w:val="40"/>
          <w:szCs w:val="40"/>
        </w:rPr>
      </w:pPr>
      <w:r w:rsidRPr="002D7B65">
        <w:rPr>
          <w:b/>
          <w:bCs/>
          <w:sz w:val="40"/>
          <w:szCs w:val="40"/>
        </w:rPr>
        <w:t>Importancia de las reacciones químicas</w:t>
      </w:r>
    </w:p>
    <w:p w:rsidR="007335FF" w:rsidRPr="002D7B65" w:rsidRDefault="007335FF" w:rsidP="007335FF">
      <w:pPr>
        <w:pStyle w:val="Prrafodelista"/>
        <w:rPr>
          <w:sz w:val="40"/>
          <w:szCs w:val="40"/>
        </w:rPr>
      </w:pPr>
    </w:p>
    <w:p w:rsidR="009637EF" w:rsidRDefault="009637EF" w:rsidP="007335FF">
      <w:pPr>
        <w:pStyle w:val="Prrafodelista"/>
      </w:pPr>
    </w:p>
    <w:p w:rsidR="009637EF" w:rsidRDefault="002D7B65" w:rsidP="007335FF">
      <w:pPr>
        <w:pStyle w:val="Prrafodelista"/>
      </w:pPr>
      <w:r w:rsidRPr="002D7B65">
        <w:drawing>
          <wp:inline distT="0" distB="0" distL="0" distR="0">
            <wp:extent cx="5429925" cy="1191491"/>
            <wp:effectExtent l="0" t="0" r="0" b="8890"/>
            <wp:docPr id="13" name="Imagen 13" descr="reaccion quimica naturaleza respiracion fotosint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cion quimica naturaleza respiracion fotosintes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70" cy="1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FF" w:rsidRDefault="007335FF" w:rsidP="007335FF">
      <w:pPr>
        <w:pStyle w:val="Prrafodelista"/>
      </w:pPr>
    </w:p>
    <w:p w:rsidR="0008599A" w:rsidRDefault="002D7B65" w:rsidP="007335FF">
      <w:pPr>
        <w:pStyle w:val="Prrafodelista"/>
        <w:rPr>
          <w:sz w:val="24"/>
          <w:szCs w:val="24"/>
        </w:rPr>
      </w:pPr>
      <w:r w:rsidRPr="002D7B65">
        <w:rPr>
          <w:sz w:val="24"/>
          <w:szCs w:val="24"/>
        </w:rPr>
        <w:t>Tanto la fotosíntesis como la respiración son ejemplos de reacciones químicas.</w:t>
      </w:r>
      <w:r>
        <w:rPr>
          <w:sz w:val="24"/>
          <w:szCs w:val="24"/>
        </w:rPr>
        <w:br/>
      </w:r>
      <w:r w:rsidRPr="002D7B65">
        <w:rPr>
          <w:sz w:val="24"/>
          <w:szCs w:val="24"/>
        </w:rPr>
        <w:t>La existencia de </w:t>
      </w:r>
      <w:hyperlink r:id="rId11" w:history="1">
        <w:r w:rsidRPr="002D7B65">
          <w:rPr>
            <w:rStyle w:val="Hipervnculo"/>
            <w:sz w:val="24"/>
            <w:szCs w:val="24"/>
          </w:rPr>
          <w:t>seres vivos</w:t>
        </w:r>
      </w:hyperlink>
      <w:r w:rsidRPr="002D7B65">
        <w:rPr>
          <w:sz w:val="24"/>
          <w:szCs w:val="24"/>
        </w:rPr>
        <w:t> de todo tipo es únicamente posible gracias a la capacidad de reacción de la materia.</w:t>
      </w:r>
      <w:r w:rsidR="0008599A">
        <w:rPr>
          <w:sz w:val="24"/>
          <w:szCs w:val="24"/>
        </w:rPr>
        <w:t xml:space="preserve">                      </w:t>
      </w:r>
    </w:p>
    <w:p w:rsidR="002D7B65" w:rsidRPr="009F38FA" w:rsidRDefault="0008599A" w:rsidP="007335FF">
      <w:pPr>
        <w:pStyle w:val="Prrafodelista"/>
        <w:rPr>
          <w:rFonts w:ascii="Arial" w:hAnsi="Arial" w:cs="Arial"/>
          <w:b/>
          <w:sz w:val="36"/>
          <w:szCs w:val="36"/>
        </w:rPr>
      </w:pPr>
      <w:r w:rsidRPr="009F38FA">
        <w:rPr>
          <w:rFonts w:ascii="Arial" w:hAnsi="Arial" w:cs="Arial"/>
          <w:b/>
          <w:sz w:val="36"/>
          <w:szCs w:val="36"/>
        </w:rPr>
        <w:t xml:space="preserve">  </w:t>
      </w:r>
      <w:r w:rsidR="009F38FA">
        <w:rPr>
          <w:rFonts w:ascii="Arial" w:hAnsi="Arial" w:cs="Arial"/>
          <w:b/>
          <w:sz w:val="36"/>
          <w:szCs w:val="36"/>
        </w:rPr>
        <w:t xml:space="preserve">                          </w:t>
      </w:r>
      <w:r w:rsidRPr="009F38FA">
        <w:rPr>
          <w:rFonts w:ascii="Arial" w:hAnsi="Arial" w:cs="Arial"/>
          <w:b/>
          <w:sz w:val="36"/>
          <w:szCs w:val="36"/>
        </w:rPr>
        <w:t xml:space="preserve">  RECORDANDO</w:t>
      </w:r>
    </w:p>
    <w:p w:rsidR="0008599A" w:rsidRPr="002D7B65" w:rsidRDefault="0008599A" w:rsidP="007335FF">
      <w:pPr>
        <w:pStyle w:val="Prrafodelista"/>
        <w:rPr>
          <w:sz w:val="24"/>
          <w:szCs w:val="24"/>
        </w:rPr>
      </w:pPr>
    </w:p>
    <w:p w:rsidR="0008599A" w:rsidRDefault="0008599A" w:rsidP="0008599A">
      <w:pPr>
        <w:pStyle w:val="Prrafodelista"/>
        <w:rPr>
          <w:rFonts w:ascii="Arial" w:hAnsi="Arial" w:cs="Arial"/>
          <w:sz w:val="24"/>
          <w:szCs w:val="24"/>
        </w:rPr>
      </w:pPr>
      <w:r w:rsidRPr="009F38FA">
        <w:rPr>
          <w:rFonts w:ascii="Arial" w:hAnsi="Arial" w:cs="Arial"/>
          <w:sz w:val="24"/>
          <w:szCs w:val="24"/>
        </w:rPr>
        <w:t>Una reacción química se representa mediante una </w:t>
      </w:r>
      <w:r w:rsidRPr="009F38FA">
        <w:rPr>
          <w:rFonts w:ascii="Arial" w:hAnsi="Arial" w:cs="Arial"/>
          <w:b/>
          <w:bCs/>
          <w:sz w:val="24"/>
          <w:szCs w:val="24"/>
        </w:rPr>
        <w:t>ecuación química</w:t>
      </w:r>
      <w:r w:rsidRPr="009F38FA">
        <w:rPr>
          <w:rFonts w:ascii="Arial" w:hAnsi="Arial" w:cs="Arial"/>
          <w:sz w:val="24"/>
          <w:szCs w:val="24"/>
        </w:rPr>
        <w:t>. Para leer o escribir una ecuación química, se deben seguir las siguientes reglas:</w:t>
      </w:r>
    </w:p>
    <w:p w:rsidR="009F38FA" w:rsidRPr="009F38FA" w:rsidRDefault="009F38FA" w:rsidP="0008599A">
      <w:pPr>
        <w:pStyle w:val="Prrafodelista"/>
        <w:rPr>
          <w:rFonts w:ascii="Arial" w:hAnsi="Arial" w:cs="Arial"/>
          <w:sz w:val="24"/>
          <w:szCs w:val="24"/>
        </w:rPr>
      </w:pPr>
    </w:p>
    <w:p w:rsidR="0008599A" w:rsidRPr="009F38FA" w:rsidRDefault="0008599A" w:rsidP="0008599A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F38FA">
        <w:rPr>
          <w:rFonts w:ascii="Arial" w:hAnsi="Arial" w:cs="Arial"/>
          <w:sz w:val="24"/>
          <w:szCs w:val="24"/>
        </w:rPr>
        <w:t>Las fórmulas de los reactivos se escriben a la izquierda, y las de los productos a la derecha, separadas ambas por una flecha que indica el sentido de la reacción.</w:t>
      </w:r>
      <w:r w:rsidRPr="009F38FA">
        <w:rPr>
          <w:rFonts w:ascii="Arial" w:hAnsi="Arial" w:cs="Arial"/>
          <w:sz w:val="24"/>
          <w:szCs w:val="24"/>
        </w:rPr>
        <w:drawing>
          <wp:inline distT="0" distB="0" distL="0" distR="0">
            <wp:extent cx="3131185" cy="263525"/>
            <wp:effectExtent l="0" t="0" r="0" b="3175"/>
            <wp:docPr id="14" name="Imagen 14" descr="http://www.quimicaweb.net/grupo_trabajo_fyq3/tema6/imagenes/ec_q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micaweb.net/grupo_trabajo_fyq3/tema6/imagenes/ec_qc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FF" w:rsidRDefault="0008599A" w:rsidP="009F38FA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9F38FA">
        <w:rPr>
          <w:rFonts w:ascii="Arial" w:hAnsi="Arial" w:cs="Arial"/>
          <w:sz w:val="24"/>
          <w:szCs w:val="24"/>
        </w:rPr>
        <w:t>A cada lado de la reacción, es decir, a derecha y a izquierda de la flecha, debe existir el mismo número de átomos de cada elemento.</w:t>
      </w:r>
    </w:p>
    <w:p w:rsidR="009F38FA" w:rsidRPr="009F38FA" w:rsidRDefault="009F38FA" w:rsidP="009F38FA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</w:p>
    <w:p w:rsidR="007335FF" w:rsidRPr="009F38FA" w:rsidRDefault="00122384" w:rsidP="007335FF">
      <w:pPr>
        <w:pStyle w:val="Prrafodelista"/>
        <w:rPr>
          <w:rFonts w:ascii="Arial" w:hAnsi="Arial" w:cs="Arial"/>
          <w:b/>
          <w:sz w:val="32"/>
          <w:szCs w:val="32"/>
        </w:rPr>
      </w:pPr>
      <w:r w:rsidRPr="009F38FA">
        <w:rPr>
          <w:rFonts w:ascii="Arial" w:hAnsi="Arial" w:cs="Arial"/>
          <w:b/>
          <w:sz w:val="32"/>
          <w:szCs w:val="32"/>
        </w:rPr>
        <w:t xml:space="preserve">ACTIVIDAD: </w:t>
      </w:r>
      <w:r w:rsidR="006F2C6D">
        <w:rPr>
          <w:rFonts w:ascii="Arial" w:hAnsi="Arial" w:cs="Arial"/>
          <w:b/>
          <w:sz w:val="32"/>
          <w:szCs w:val="32"/>
        </w:rPr>
        <w:t>De</w:t>
      </w:r>
      <w:r w:rsidR="009F38FA">
        <w:rPr>
          <w:rFonts w:ascii="Arial" w:hAnsi="Arial" w:cs="Arial"/>
          <w:b/>
          <w:sz w:val="32"/>
          <w:szCs w:val="32"/>
        </w:rPr>
        <w:t xml:space="preserve"> acuerdo a lo</w:t>
      </w:r>
      <w:r w:rsidR="009F38FA" w:rsidRPr="009F38FA">
        <w:rPr>
          <w:rFonts w:ascii="Arial" w:hAnsi="Arial" w:cs="Arial"/>
          <w:b/>
          <w:sz w:val="32"/>
          <w:szCs w:val="32"/>
        </w:rPr>
        <w:t xml:space="preserve"> Aprendido  </w:t>
      </w:r>
      <w:r w:rsidRPr="009F38FA">
        <w:rPr>
          <w:rFonts w:ascii="Arial" w:hAnsi="Arial" w:cs="Arial"/>
          <w:b/>
          <w:sz w:val="32"/>
          <w:szCs w:val="32"/>
        </w:rPr>
        <w:t>Completa la siguiente tabla, identificando reactantes y productos:</w:t>
      </w:r>
    </w:p>
    <w:p w:rsidR="00122384" w:rsidRPr="009F38FA" w:rsidRDefault="00122384" w:rsidP="007335FF">
      <w:pPr>
        <w:pStyle w:val="Prrafodelista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12"/>
        <w:gridCol w:w="3205"/>
        <w:gridCol w:w="3201"/>
      </w:tblGrid>
      <w:tr w:rsidR="00122384" w:rsidTr="00122384"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  <w:r>
              <w:t>ECUACIÓN</w:t>
            </w: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  <w:r>
              <w:t>REACTANTES</w:t>
            </w: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  <w:r>
              <w:t>PRODUCTOS</w:t>
            </w:r>
          </w:p>
        </w:tc>
      </w:tr>
      <w:tr w:rsidR="00122384" w:rsidTr="00122384"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  <w:r>
              <w:t>EJEMPLO  H</w:t>
            </w:r>
            <w:r>
              <w:rPr>
                <w:vertAlign w:val="subscript"/>
              </w:rPr>
              <w:t xml:space="preserve">2 </w:t>
            </w:r>
            <w:r>
              <w:t>+ I</w:t>
            </w:r>
            <w:r>
              <w:rPr>
                <w:vertAlign w:val="subscript"/>
              </w:rPr>
              <w:t>2</w:t>
            </w:r>
            <w:r>
              <w:t xml:space="preserve"> →   2 HI</w:t>
            </w:r>
          </w:p>
          <w:p w:rsidR="0008599A" w:rsidRPr="00122384" w:rsidRDefault="0008599A" w:rsidP="007335FF">
            <w:pPr>
              <w:pStyle w:val="Prrafodelista"/>
              <w:ind w:left="0"/>
            </w:pPr>
          </w:p>
        </w:tc>
        <w:tc>
          <w:tcPr>
            <w:tcW w:w="3446" w:type="dxa"/>
          </w:tcPr>
          <w:p w:rsidR="00122384" w:rsidRPr="00122384" w:rsidRDefault="00122384" w:rsidP="007335FF">
            <w:pPr>
              <w:pStyle w:val="Prrafodelista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+ I</w:t>
            </w:r>
            <w:r>
              <w:rPr>
                <w:vertAlign w:val="subscript"/>
              </w:rPr>
              <w:t>2</w:t>
            </w: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  <w:r>
              <w:t xml:space="preserve"> 2  HI</w:t>
            </w:r>
          </w:p>
        </w:tc>
      </w:tr>
      <w:tr w:rsidR="00122384" w:rsidTr="00122384">
        <w:tc>
          <w:tcPr>
            <w:tcW w:w="3446" w:type="dxa"/>
          </w:tcPr>
          <w:p w:rsidR="00122384" w:rsidRDefault="0008599A" w:rsidP="007335FF">
            <w:pPr>
              <w:pStyle w:val="Prrafodelista"/>
              <w:ind w:left="0"/>
            </w:pPr>
            <w:r>
              <w:t>NaOH + HCl →</w:t>
            </w:r>
            <w:r w:rsidR="00AC564C" w:rsidRPr="00AC564C">
              <w:t xml:space="preserve"> NaCl + H</w:t>
            </w:r>
            <w:r w:rsidR="00AC564C" w:rsidRPr="00AC564C">
              <w:rPr>
                <w:vertAlign w:val="subscript"/>
              </w:rPr>
              <w:t>2</w:t>
            </w:r>
            <w:r w:rsidR="00AC564C" w:rsidRPr="00AC564C">
              <w:t>O</w:t>
            </w:r>
          </w:p>
          <w:p w:rsidR="0008599A" w:rsidRDefault="0008599A" w:rsidP="007335FF">
            <w:pPr>
              <w:pStyle w:val="Prrafodelista"/>
              <w:ind w:left="0"/>
            </w:pP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</w:tc>
      </w:tr>
      <w:tr w:rsidR="00122384" w:rsidTr="00122384"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  <w:p w:rsidR="0008599A" w:rsidRDefault="0008599A" w:rsidP="007335FF">
            <w:pPr>
              <w:pStyle w:val="Prrafodelista"/>
              <w:ind w:left="0"/>
            </w:pPr>
            <w:r w:rsidRPr="0008599A">
              <w:t>C + O</w:t>
            </w:r>
            <w:r w:rsidRPr="0008599A">
              <w:rPr>
                <w:vertAlign w:val="subscript"/>
              </w:rPr>
              <w:t>2</w:t>
            </w:r>
            <w:r w:rsidRPr="0008599A">
              <w:t> → CO</w:t>
            </w:r>
            <w:r w:rsidRPr="0008599A">
              <w:rPr>
                <w:vertAlign w:val="subscript"/>
              </w:rPr>
              <w:t>2</w:t>
            </w: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</w:tc>
      </w:tr>
      <w:tr w:rsidR="00122384" w:rsidTr="00122384"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  <w:p w:rsidR="0008599A" w:rsidRDefault="0008599A" w:rsidP="007335FF">
            <w:pPr>
              <w:pStyle w:val="Prrafodelista"/>
              <w:ind w:left="0"/>
            </w:pPr>
            <w:r w:rsidRPr="0008599A">
              <w:t>CaCO</w:t>
            </w:r>
            <w:r w:rsidRPr="0008599A">
              <w:rPr>
                <w:vertAlign w:val="subscript"/>
              </w:rPr>
              <w:t>3</w:t>
            </w:r>
            <w:r w:rsidRPr="0008599A">
              <w:t> → CaO + CO</w:t>
            </w:r>
            <w:r w:rsidRPr="0008599A">
              <w:rPr>
                <w:vertAlign w:val="subscript"/>
              </w:rPr>
              <w:t>2</w:t>
            </w: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</w:tc>
        <w:tc>
          <w:tcPr>
            <w:tcW w:w="3446" w:type="dxa"/>
          </w:tcPr>
          <w:p w:rsidR="00122384" w:rsidRDefault="00122384" w:rsidP="007335FF">
            <w:pPr>
              <w:pStyle w:val="Prrafodelista"/>
              <w:ind w:left="0"/>
            </w:pPr>
          </w:p>
        </w:tc>
      </w:tr>
    </w:tbl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4422B0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sectPr w:rsidR="007335FF" w:rsidSect="00EF1837">
      <w:footerReference w:type="default" r:id="rId13"/>
      <w:pgSz w:w="12240" w:h="15840"/>
      <w:pgMar w:top="567" w:right="104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EF" w:rsidRDefault="00412FEF" w:rsidP="00B86BFC">
      <w:pPr>
        <w:spacing w:after="0" w:line="240" w:lineRule="auto"/>
      </w:pPr>
      <w:r>
        <w:separator/>
      </w:r>
    </w:p>
  </w:endnote>
  <w:endnote w:type="continuationSeparator" w:id="0">
    <w:p w:rsidR="00412FEF" w:rsidRDefault="00412FEF" w:rsidP="00B8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12798"/>
      <w:docPartObj>
        <w:docPartGallery w:val="Page Numbers (Bottom of Page)"/>
        <w:docPartUnique/>
      </w:docPartObj>
    </w:sdtPr>
    <w:sdtEndPr/>
    <w:sdtContent>
      <w:p w:rsidR="000471F4" w:rsidRDefault="000471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9CD" w:rsidRPr="008B69CD">
          <w:rPr>
            <w:noProof/>
            <w:lang w:val="es-ES"/>
          </w:rPr>
          <w:t>4</w:t>
        </w:r>
        <w:r>
          <w:fldChar w:fldCharType="end"/>
        </w:r>
      </w:p>
    </w:sdtContent>
  </w:sdt>
  <w:p w:rsidR="000471F4" w:rsidRPr="000471F4" w:rsidRDefault="000471F4" w:rsidP="000471F4">
    <w:pPr>
      <w:pStyle w:val="Piedepgina"/>
      <w:jc w:val="center"/>
      <w:rPr>
        <w:sz w:val="20"/>
      </w:rPr>
    </w:pPr>
    <w:r w:rsidRPr="000471F4">
      <w:rPr>
        <w:sz w:val="20"/>
      </w:rPr>
      <w:t>LABOR LAETITIA NOSTRA</w:t>
    </w:r>
  </w:p>
  <w:p w:rsidR="005F16A6" w:rsidRPr="000471F4" w:rsidRDefault="000471F4" w:rsidP="000471F4">
    <w:pPr>
      <w:pStyle w:val="Piedepgina"/>
      <w:jc w:val="center"/>
      <w:rPr>
        <w:sz w:val="20"/>
      </w:rPr>
    </w:pPr>
    <w:r w:rsidRPr="000471F4">
      <w:rPr>
        <w:sz w:val="20"/>
      </w:rPr>
      <w:t>“EL TRABAJO ES NUESTRA ALEGRÍA”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EF" w:rsidRDefault="00412FEF" w:rsidP="00B86BFC">
      <w:pPr>
        <w:spacing w:after="0" w:line="240" w:lineRule="auto"/>
      </w:pPr>
      <w:r>
        <w:separator/>
      </w:r>
    </w:p>
  </w:footnote>
  <w:footnote w:type="continuationSeparator" w:id="0">
    <w:p w:rsidR="00412FEF" w:rsidRDefault="00412FEF" w:rsidP="00B8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F1"/>
    <w:multiLevelType w:val="hybridMultilevel"/>
    <w:tmpl w:val="0026EB9A"/>
    <w:lvl w:ilvl="0" w:tplc="69845C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31F7E"/>
    <w:multiLevelType w:val="hybridMultilevel"/>
    <w:tmpl w:val="7C6E1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FF1"/>
    <w:multiLevelType w:val="hybridMultilevel"/>
    <w:tmpl w:val="15B8843C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74DE"/>
    <w:multiLevelType w:val="hybridMultilevel"/>
    <w:tmpl w:val="B1F223EA"/>
    <w:lvl w:ilvl="0" w:tplc="5964BF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94B48"/>
    <w:multiLevelType w:val="hybridMultilevel"/>
    <w:tmpl w:val="86E20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6B86"/>
    <w:multiLevelType w:val="hybridMultilevel"/>
    <w:tmpl w:val="277AD478"/>
    <w:lvl w:ilvl="0" w:tplc="2D3CB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21EC3"/>
    <w:multiLevelType w:val="hybridMultilevel"/>
    <w:tmpl w:val="1444E0D8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>
      <w:start w:val="1"/>
      <w:numFmt w:val="lowerRoman"/>
      <w:lvlText w:val="%3."/>
      <w:lvlJc w:val="right"/>
      <w:pPr>
        <w:ind w:left="2083" w:hanging="180"/>
      </w:pPr>
    </w:lvl>
    <w:lvl w:ilvl="3" w:tplc="0C0A000F">
      <w:start w:val="1"/>
      <w:numFmt w:val="decimal"/>
      <w:lvlText w:val="%4."/>
      <w:lvlJc w:val="left"/>
      <w:pPr>
        <w:ind w:left="2803" w:hanging="360"/>
      </w:pPr>
    </w:lvl>
    <w:lvl w:ilvl="4" w:tplc="0C0A0019">
      <w:start w:val="1"/>
      <w:numFmt w:val="lowerLetter"/>
      <w:lvlText w:val="%5."/>
      <w:lvlJc w:val="left"/>
      <w:pPr>
        <w:ind w:left="3523" w:hanging="360"/>
      </w:pPr>
    </w:lvl>
    <w:lvl w:ilvl="5" w:tplc="0C0A001B">
      <w:start w:val="1"/>
      <w:numFmt w:val="lowerRoman"/>
      <w:lvlText w:val="%6."/>
      <w:lvlJc w:val="right"/>
      <w:pPr>
        <w:ind w:left="4243" w:hanging="180"/>
      </w:pPr>
    </w:lvl>
    <w:lvl w:ilvl="6" w:tplc="0C0A000F">
      <w:start w:val="1"/>
      <w:numFmt w:val="decimal"/>
      <w:lvlText w:val="%7."/>
      <w:lvlJc w:val="left"/>
      <w:pPr>
        <w:ind w:left="4963" w:hanging="360"/>
      </w:pPr>
    </w:lvl>
    <w:lvl w:ilvl="7" w:tplc="0C0A0019">
      <w:start w:val="1"/>
      <w:numFmt w:val="lowerLetter"/>
      <w:lvlText w:val="%8."/>
      <w:lvlJc w:val="left"/>
      <w:pPr>
        <w:ind w:left="5683" w:hanging="360"/>
      </w:pPr>
    </w:lvl>
    <w:lvl w:ilvl="8" w:tplc="0C0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8B640A4"/>
    <w:multiLevelType w:val="multilevel"/>
    <w:tmpl w:val="20A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C05E56"/>
    <w:multiLevelType w:val="hybridMultilevel"/>
    <w:tmpl w:val="72D23B52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0445"/>
    <w:multiLevelType w:val="hybridMultilevel"/>
    <w:tmpl w:val="997498EE"/>
    <w:lvl w:ilvl="0" w:tplc="FC08846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3A22CD"/>
    <w:multiLevelType w:val="hybridMultilevel"/>
    <w:tmpl w:val="81F65664"/>
    <w:lvl w:ilvl="0" w:tplc="07F2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2382A"/>
    <w:multiLevelType w:val="hybridMultilevel"/>
    <w:tmpl w:val="B6068F5A"/>
    <w:lvl w:ilvl="0" w:tplc="E1A072A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404942"/>
    <w:multiLevelType w:val="hybridMultilevel"/>
    <w:tmpl w:val="6F86F6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35D4"/>
    <w:multiLevelType w:val="hybridMultilevel"/>
    <w:tmpl w:val="8FF06938"/>
    <w:lvl w:ilvl="0" w:tplc="4E78B672">
      <w:start w:val="1"/>
      <w:numFmt w:val="upperLetter"/>
      <w:lvlText w:val="%1)"/>
      <w:lvlJc w:val="left"/>
      <w:pPr>
        <w:tabs>
          <w:tab w:val="num" w:pos="139"/>
        </w:tabs>
        <w:ind w:left="406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2EF94AF7"/>
    <w:multiLevelType w:val="hybridMultilevel"/>
    <w:tmpl w:val="819819C4"/>
    <w:lvl w:ilvl="0" w:tplc="EAECEB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1C5C"/>
    <w:multiLevelType w:val="hybridMultilevel"/>
    <w:tmpl w:val="C966C4C0"/>
    <w:lvl w:ilvl="0" w:tplc="0AE44BF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37D5216B"/>
    <w:multiLevelType w:val="hybridMultilevel"/>
    <w:tmpl w:val="57188D0A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 w15:restartNumberingAfterBreak="0">
    <w:nsid w:val="37FB4E95"/>
    <w:multiLevelType w:val="hybridMultilevel"/>
    <w:tmpl w:val="E89E7BFE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3C7B7D79"/>
    <w:multiLevelType w:val="hybridMultilevel"/>
    <w:tmpl w:val="E5EE6E76"/>
    <w:lvl w:ilvl="0" w:tplc="AAE21DEA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8D557F"/>
    <w:multiLevelType w:val="hybridMultilevel"/>
    <w:tmpl w:val="3F16A73A"/>
    <w:lvl w:ilvl="0" w:tplc="553EC56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B327AC"/>
    <w:multiLevelType w:val="hybridMultilevel"/>
    <w:tmpl w:val="F84E702A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68111C"/>
    <w:multiLevelType w:val="hybridMultilevel"/>
    <w:tmpl w:val="EF4AA0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D3A04"/>
    <w:multiLevelType w:val="hybridMultilevel"/>
    <w:tmpl w:val="18E421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A4ECF"/>
    <w:multiLevelType w:val="hybridMultilevel"/>
    <w:tmpl w:val="892AB1A4"/>
    <w:lvl w:ilvl="0" w:tplc="1356274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1953BE"/>
    <w:multiLevelType w:val="hybridMultilevel"/>
    <w:tmpl w:val="8E70D97C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3689F"/>
    <w:multiLevelType w:val="hybridMultilevel"/>
    <w:tmpl w:val="F5B0F1D2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F4DCE"/>
    <w:multiLevelType w:val="hybridMultilevel"/>
    <w:tmpl w:val="6060D54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9B61D2"/>
    <w:multiLevelType w:val="hybridMultilevel"/>
    <w:tmpl w:val="75549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B63C2"/>
    <w:multiLevelType w:val="hybridMultilevel"/>
    <w:tmpl w:val="3CC246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A3CB7"/>
    <w:multiLevelType w:val="hybridMultilevel"/>
    <w:tmpl w:val="1E90F01E"/>
    <w:lvl w:ilvl="0" w:tplc="3E4C61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5710C1"/>
    <w:multiLevelType w:val="hybridMultilevel"/>
    <w:tmpl w:val="D56C4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C54E1"/>
    <w:multiLevelType w:val="hybridMultilevel"/>
    <w:tmpl w:val="F5B26932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41CF2"/>
    <w:multiLevelType w:val="hybridMultilevel"/>
    <w:tmpl w:val="5E56A0EC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F23F1"/>
    <w:multiLevelType w:val="hybridMultilevel"/>
    <w:tmpl w:val="F780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E4A7D"/>
    <w:multiLevelType w:val="hybridMultilevel"/>
    <w:tmpl w:val="B9600C84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B7776E"/>
    <w:multiLevelType w:val="hybridMultilevel"/>
    <w:tmpl w:val="78E800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22A35"/>
    <w:multiLevelType w:val="hybridMultilevel"/>
    <w:tmpl w:val="793442D6"/>
    <w:lvl w:ilvl="0" w:tplc="31BA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5ECF"/>
    <w:multiLevelType w:val="hybridMultilevel"/>
    <w:tmpl w:val="D27696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917D6"/>
    <w:multiLevelType w:val="hybridMultilevel"/>
    <w:tmpl w:val="A6AA6606"/>
    <w:lvl w:ilvl="0" w:tplc="4BD0E2E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484F00"/>
    <w:multiLevelType w:val="hybridMultilevel"/>
    <w:tmpl w:val="6AB88A00"/>
    <w:lvl w:ilvl="0" w:tplc="65063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83C70"/>
    <w:multiLevelType w:val="hybridMultilevel"/>
    <w:tmpl w:val="60E49082"/>
    <w:lvl w:ilvl="0" w:tplc="1DB6511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1C55C83"/>
    <w:multiLevelType w:val="hybridMultilevel"/>
    <w:tmpl w:val="6A06C236"/>
    <w:lvl w:ilvl="0" w:tplc="D65E7F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F5AF6"/>
    <w:multiLevelType w:val="hybridMultilevel"/>
    <w:tmpl w:val="50CC1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413E"/>
    <w:multiLevelType w:val="hybridMultilevel"/>
    <w:tmpl w:val="ED7402FA"/>
    <w:lvl w:ilvl="0" w:tplc="27DC7BC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7"/>
  </w:num>
  <w:num w:numId="2">
    <w:abstractNumId w:val="5"/>
  </w:num>
  <w:num w:numId="3">
    <w:abstractNumId w:val="3"/>
  </w:num>
  <w:num w:numId="4">
    <w:abstractNumId w:val="39"/>
  </w:num>
  <w:num w:numId="5">
    <w:abstractNumId w:val="11"/>
  </w:num>
  <w:num w:numId="6">
    <w:abstractNumId w:val="30"/>
  </w:num>
  <w:num w:numId="7">
    <w:abstractNumId w:val="0"/>
  </w:num>
  <w:num w:numId="8">
    <w:abstractNumId w:val="12"/>
  </w:num>
  <w:num w:numId="9">
    <w:abstractNumId w:val="36"/>
  </w:num>
  <w:num w:numId="10">
    <w:abstractNumId w:val="16"/>
  </w:num>
  <w:num w:numId="11">
    <w:abstractNumId w:val="29"/>
  </w:num>
  <w:num w:numId="12">
    <w:abstractNumId w:val="9"/>
  </w:num>
  <w:num w:numId="13">
    <w:abstractNumId w:val="44"/>
  </w:num>
  <w:num w:numId="14">
    <w:abstractNumId w:val="20"/>
  </w:num>
  <w:num w:numId="15">
    <w:abstractNumId w:val="41"/>
  </w:num>
  <w:num w:numId="16">
    <w:abstractNumId w:val="24"/>
  </w:num>
  <w:num w:numId="17">
    <w:abstractNumId w:val="10"/>
  </w:num>
  <w:num w:numId="18">
    <w:abstractNumId w:val="27"/>
  </w:num>
  <w:num w:numId="19">
    <w:abstractNumId w:val="21"/>
  </w:num>
  <w:num w:numId="20">
    <w:abstractNumId w:val="14"/>
  </w:num>
  <w:num w:numId="21">
    <w:abstractNumId w:val="35"/>
  </w:num>
  <w:num w:numId="22">
    <w:abstractNumId w:val="25"/>
  </w:num>
  <w:num w:numId="23">
    <w:abstractNumId w:val="42"/>
  </w:num>
  <w:num w:numId="24">
    <w:abstractNumId w:val="8"/>
  </w:num>
  <w:num w:numId="25">
    <w:abstractNumId w:val="19"/>
  </w:num>
  <w:num w:numId="26">
    <w:abstractNumId w:val="23"/>
  </w:num>
  <w:num w:numId="27">
    <w:abstractNumId w:val="28"/>
  </w:num>
  <w:num w:numId="28">
    <w:abstractNumId w:val="40"/>
  </w:num>
  <w:num w:numId="29">
    <w:abstractNumId w:val="13"/>
  </w:num>
  <w:num w:numId="30">
    <w:abstractNumId w:val="18"/>
  </w:num>
  <w:num w:numId="31">
    <w:abstractNumId w:val="17"/>
  </w:num>
  <w:num w:numId="32">
    <w:abstractNumId w:val="26"/>
  </w:num>
  <w:num w:numId="33">
    <w:abstractNumId w:val="33"/>
  </w:num>
  <w:num w:numId="34">
    <w:abstractNumId w:val="15"/>
  </w:num>
  <w:num w:numId="35">
    <w:abstractNumId w:val="1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34"/>
  </w:num>
  <w:num w:numId="40">
    <w:abstractNumId w:val="22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C"/>
    <w:rsid w:val="00000AAE"/>
    <w:rsid w:val="00004B5C"/>
    <w:rsid w:val="00022AA7"/>
    <w:rsid w:val="00040E9F"/>
    <w:rsid w:val="000471F4"/>
    <w:rsid w:val="00053E11"/>
    <w:rsid w:val="00070841"/>
    <w:rsid w:val="00076C23"/>
    <w:rsid w:val="000832D6"/>
    <w:rsid w:val="0008599A"/>
    <w:rsid w:val="000A42DD"/>
    <w:rsid w:val="000B459D"/>
    <w:rsid w:val="000C0064"/>
    <w:rsid w:val="000C1CDD"/>
    <w:rsid w:val="000D174B"/>
    <w:rsid w:val="000F2B2B"/>
    <w:rsid w:val="00116123"/>
    <w:rsid w:val="00122384"/>
    <w:rsid w:val="0012424F"/>
    <w:rsid w:val="00127F09"/>
    <w:rsid w:val="001621C4"/>
    <w:rsid w:val="00182C77"/>
    <w:rsid w:val="00190A0D"/>
    <w:rsid w:val="001A126D"/>
    <w:rsid w:val="001A1FE6"/>
    <w:rsid w:val="001A428E"/>
    <w:rsid w:val="001B293B"/>
    <w:rsid w:val="001C6E65"/>
    <w:rsid w:val="001F445F"/>
    <w:rsid w:val="00202911"/>
    <w:rsid w:val="00212ADA"/>
    <w:rsid w:val="0022077D"/>
    <w:rsid w:val="00224869"/>
    <w:rsid w:val="00230409"/>
    <w:rsid w:val="00233032"/>
    <w:rsid w:val="00257263"/>
    <w:rsid w:val="002632C7"/>
    <w:rsid w:val="00266F46"/>
    <w:rsid w:val="00275520"/>
    <w:rsid w:val="00275B12"/>
    <w:rsid w:val="00297CAE"/>
    <w:rsid w:val="002C249F"/>
    <w:rsid w:val="002D7B65"/>
    <w:rsid w:val="002E1D9C"/>
    <w:rsid w:val="003231FE"/>
    <w:rsid w:val="003254FF"/>
    <w:rsid w:val="00381305"/>
    <w:rsid w:val="00392ACE"/>
    <w:rsid w:val="003A5602"/>
    <w:rsid w:val="003B478E"/>
    <w:rsid w:val="003E3650"/>
    <w:rsid w:val="003E6A0D"/>
    <w:rsid w:val="003F4F4E"/>
    <w:rsid w:val="003F77BF"/>
    <w:rsid w:val="00403AA1"/>
    <w:rsid w:val="00404D23"/>
    <w:rsid w:val="00412FEF"/>
    <w:rsid w:val="0042236F"/>
    <w:rsid w:val="0044076A"/>
    <w:rsid w:val="00441868"/>
    <w:rsid w:val="004422B0"/>
    <w:rsid w:val="00444E74"/>
    <w:rsid w:val="004522D8"/>
    <w:rsid w:val="00452604"/>
    <w:rsid w:val="00465447"/>
    <w:rsid w:val="0047658A"/>
    <w:rsid w:val="004844B8"/>
    <w:rsid w:val="004915C7"/>
    <w:rsid w:val="004A1957"/>
    <w:rsid w:val="004B3DBB"/>
    <w:rsid w:val="004E1C71"/>
    <w:rsid w:val="004E2853"/>
    <w:rsid w:val="004E5FA1"/>
    <w:rsid w:val="0050093B"/>
    <w:rsid w:val="005123F4"/>
    <w:rsid w:val="00513330"/>
    <w:rsid w:val="0054684B"/>
    <w:rsid w:val="005602C3"/>
    <w:rsid w:val="005855A9"/>
    <w:rsid w:val="00595B82"/>
    <w:rsid w:val="0059656A"/>
    <w:rsid w:val="005A3DCE"/>
    <w:rsid w:val="005B39B6"/>
    <w:rsid w:val="005E2302"/>
    <w:rsid w:val="005E257E"/>
    <w:rsid w:val="005F16A6"/>
    <w:rsid w:val="005F2E25"/>
    <w:rsid w:val="00617AB7"/>
    <w:rsid w:val="00641340"/>
    <w:rsid w:val="00646197"/>
    <w:rsid w:val="00661C21"/>
    <w:rsid w:val="00665300"/>
    <w:rsid w:val="0067299C"/>
    <w:rsid w:val="00676DC0"/>
    <w:rsid w:val="006C26BB"/>
    <w:rsid w:val="006D443E"/>
    <w:rsid w:val="006E1CEB"/>
    <w:rsid w:val="006F2C6D"/>
    <w:rsid w:val="0071119A"/>
    <w:rsid w:val="007133BA"/>
    <w:rsid w:val="00726496"/>
    <w:rsid w:val="007335FF"/>
    <w:rsid w:val="00751633"/>
    <w:rsid w:val="00751F93"/>
    <w:rsid w:val="0078683C"/>
    <w:rsid w:val="00795FC8"/>
    <w:rsid w:val="007A376F"/>
    <w:rsid w:val="007A3B39"/>
    <w:rsid w:val="007D4F0D"/>
    <w:rsid w:val="007E16D5"/>
    <w:rsid w:val="007E3725"/>
    <w:rsid w:val="007F107A"/>
    <w:rsid w:val="00803F7F"/>
    <w:rsid w:val="00811EB6"/>
    <w:rsid w:val="00822407"/>
    <w:rsid w:val="00837A33"/>
    <w:rsid w:val="0086409F"/>
    <w:rsid w:val="008673FD"/>
    <w:rsid w:val="008706E7"/>
    <w:rsid w:val="008929D4"/>
    <w:rsid w:val="008A1E35"/>
    <w:rsid w:val="008A3960"/>
    <w:rsid w:val="008B69CD"/>
    <w:rsid w:val="008C2583"/>
    <w:rsid w:val="008E11F5"/>
    <w:rsid w:val="008E52E2"/>
    <w:rsid w:val="008F4450"/>
    <w:rsid w:val="00911C68"/>
    <w:rsid w:val="00915749"/>
    <w:rsid w:val="00917EB8"/>
    <w:rsid w:val="009331E0"/>
    <w:rsid w:val="00935A4C"/>
    <w:rsid w:val="00936D55"/>
    <w:rsid w:val="00951A6F"/>
    <w:rsid w:val="009637EF"/>
    <w:rsid w:val="00973805"/>
    <w:rsid w:val="00973ED0"/>
    <w:rsid w:val="0098554C"/>
    <w:rsid w:val="009865DE"/>
    <w:rsid w:val="009A4D06"/>
    <w:rsid w:val="009B59D8"/>
    <w:rsid w:val="009C3597"/>
    <w:rsid w:val="009D01FC"/>
    <w:rsid w:val="009D1C22"/>
    <w:rsid w:val="009D38E5"/>
    <w:rsid w:val="009F38FA"/>
    <w:rsid w:val="00A2087A"/>
    <w:rsid w:val="00A2147F"/>
    <w:rsid w:val="00A3585E"/>
    <w:rsid w:val="00A651D3"/>
    <w:rsid w:val="00A82EED"/>
    <w:rsid w:val="00A83B11"/>
    <w:rsid w:val="00A87001"/>
    <w:rsid w:val="00AA37AE"/>
    <w:rsid w:val="00AC14A8"/>
    <w:rsid w:val="00AC2992"/>
    <w:rsid w:val="00AC564C"/>
    <w:rsid w:val="00AD5D1D"/>
    <w:rsid w:val="00AF237D"/>
    <w:rsid w:val="00AF466A"/>
    <w:rsid w:val="00B026B2"/>
    <w:rsid w:val="00B27CE9"/>
    <w:rsid w:val="00B31533"/>
    <w:rsid w:val="00B335C7"/>
    <w:rsid w:val="00B3491B"/>
    <w:rsid w:val="00B50212"/>
    <w:rsid w:val="00B63B66"/>
    <w:rsid w:val="00B64690"/>
    <w:rsid w:val="00B75969"/>
    <w:rsid w:val="00B80583"/>
    <w:rsid w:val="00B81E89"/>
    <w:rsid w:val="00B8634F"/>
    <w:rsid w:val="00B86BFC"/>
    <w:rsid w:val="00B95FB6"/>
    <w:rsid w:val="00B977B2"/>
    <w:rsid w:val="00BA5151"/>
    <w:rsid w:val="00BA5C23"/>
    <w:rsid w:val="00BB60A8"/>
    <w:rsid w:val="00BD5FC5"/>
    <w:rsid w:val="00BE0E54"/>
    <w:rsid w:val="00BF5C3F"/>
    <w:rsid w:val="00C0253A"/>
    <w:rsid w:val="00C06E9E"/>
    <w:rsid w:val="00C1785F"/>
    <w:rsid w:val="00C2706E"/>
    <w:rsid w:val="00C30713"/>
    <w:rsid w:val="00C35D67"/>
    <w:rsid w:val="00C413C5"/>
    <w:rsid w:val="00C523FB"/>
    <w:rsid w:val="00C5589D"/>
    <w:rsid w:val="00C87523"/>
    <w:rsid w:val="00CC62EF"/>
    <w:rsid w:val="00CD1D6E"/>
    <w:rsid w:val="00CD2C54"/>
    <w:rsid w:val="00CE4B79"/>
    <w:rsid w:val="00CF448D"/>
    <w:rsid w:val="00D41F29"/>
    <w:rsid w:val="00D63E33"/>
    <w:rsid w:val="00D67F90"/>
    <w:rsid w:val="00D804EB"/>
    <w:rsid w:val="00D813D7"/>
    <w:rsid w:val="00DA0C5E"/>
    <w:rsid w:val="00DA62A9"/>
    <w:rsid w:val="00DA686C"/>
    <w:rsid w:val="00DB10DF"/>
    <w:rsid w:val="00DB2D71"/>
    <w:rsid w:val="00DB558B"/>
    <w:rsid w:val="00DB727E"/>
    <w:rsid w:val="00DC449E"/>
    <w:rsid w:val="00DD4CA2"/>
    <w:rsid w:val="00DE6FA3"/>
    <w:rsid w:val="00DF0FCA"/>
    <w:rsid w:val="00E0469B"/>
    <w:rsid w:val="00E17AF9"/>
    <w:rsid w:val="00E203E3"/>
    <w:rsid w:val="00E21006"/>
    <w:rsid w:val="00E4560B"/>
    <w:rsid w:val="00E47055"/>
    <w:rsid w:val="00E5551C"/>
    <w:rsid w:val="00E6519E"/>
    <w:rsid w:val="00E701D3"/>
    <w:rsid w:val="00E75D32"/>
    <w:rsid w:val="00E7689A"/>
    <w:rsid w:val="00E92BC2"/>
    <w:rsid w:val="00EA254D"/>
    <w:rsid w:val="00EA53EF"/>
    <w:rsid w:val="00EB2D84"/>
    <w:rsid w:val="00EB49E8"/>
    <w:rsid w:val="00EE12B9"/>
    <w:rsid w:val="00EF1837"/>
    <w:rsid w:val="00EF4B96"/>
    <w:rsid w:val="00F26BCF"/>
    <w:rsid w:val="00F53534"/>
    <w:rsid w:val="00FC0F8D"/>
    <w:rsid w:val="00FC21D2"/>
    <w:rsid w:val="00FD600E"/>
    <w:rsid w:val="00FE6D64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B09FD3-C1BE-4FBD-8693-1592FC4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FC"/>
  </w:style>
  <w:style w:type="paragraph" w:styleId="Piedepgina">
    <w:name w:val="footer"/>
    <w:basedOn w:val="Normal"/>
    <w:link w:val="Piedepgina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FC"/>
  </w:style>
  <w:style w:type="character" w:styleId="Hipervnculo">
    <w:name w:val="Hyperlink"/>
    <w:basedOn w:val="Fuentedeprrafopredeter"/>
    <w:uiPriority w:val="99"/>
    <w:unhideWhenUsed/>
    <w:rsid w:val="00C5589D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5589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058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seres-viv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Biblioteca_01</dc:creator>
  <cp:keywords/>
  <cp:lastModifiedBy>Kena</cp:lastModifiedBy>
  <cp:revision>3</cp:revision>
  <dcterms:created xsi:type="dcterms:W3CDTF">2020-07-06T16:03:00Z</dcterms:created>
  <dcterms:modified xsi:type="dcterms:W3CDTF">2020-07-06T16:05:00Z</dcterms:modified>
</cp:coreProperties>
</file>