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B32" w:rsidRPr="004C4B32" w:rsidRDefault="004C4B32" w:rsidP="004C4B32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inherit" w:eastAsia="Times New Roman" w:hAnsi="inherit" w:cs="Segoe UI"/>
          <w:color w:val="212529"/>
          <w:sz w:val="32"/>
          <w:szCs w:val="32"/>
          <w:lang w:eastAsia="es-CL"/>
        </w:rPr>
      </w:pPr>
      <w:r w:rsidRPr="004C4B32">
        <w:rPr>
          <w:rFonts w:ascii="inherit" w:eastAsia="Times New Roman" w:hAnsi="inherit" w:cs="Segoe UI"/>
          <w:color w:val="212529"/>
          <w:sz w:val="32"/>
          <w:szCs w:val="32"/>
          <w:lang w:eastAsia="es-CL"/>
        </w:rPr>
        <w:t>Medidas de ajuste de la evaluación ante la crisis sanitaria</w:t>
      </w:r>
      <w:bookmarkStart w:id="0" w:name="_GoBack"/>
      <w:bookmarkEnd w:id="0"/>
    </w:p>
    <w:p w:rsidR="004C4B32" w:rsidRPr="004C4B32" w:rsidRDefault="004C4B32" w:rsidP="004C4B32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es-CL"/>
        </w:rPr>
      </w:pPr>
      <w:r w:rsidRPr="004C4B32">
        <w:rPr>
          <w:rFonts w:ascii="Segoe UI" w:eastAsia="Times New Roman" w:hAnsi="Segoe UI" w:cs="Segoe UI"/>
          <w:color w:val="212529"/>
          <w:sz w:val="21"/>
          <w:szCs w:val="21"/>
          <w:lang w:eastAsia="es-CL"/>
        </w:rPr>
        <w:t>Atendiendo a la crisis sanitaria que aqueja al país y al mundo, el proceso de Evaluación Docente y el Sistema de Reconocimiento, han desplegado distintas medidas para ajustar y hacer factible el proceso de evaluación este año, con el fin de resguardar el derecho de los/as docentes para participar de este y de los beneficios asociados a su progresión en la Carrera Docente.</w:t>
      </w:r>
    </w:p>
    <w:p w:rsidR="004C4B32" w:rsidRPr="004C4B32" w:rsidRDefault="004C4B32" w:rsidP="004C4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1"/>
          <w:szCs w:val="21"/>
          <w:lang w:eastAsia="es-CL"/>
        </w:rPr>
      </w:pPr>
      <w:r w:rsidRPr="004C4B32">
        <w:rPr>
          <w:rFonts w:ascii="Segoe UI" w:eastAsia="Times New Roman" w:hAnsi="Segoe UI" w:cs="Segoe UI"/>
          <w:color w:val="212529"/>
          <w:sz w:val="21"/>
          <w:szCs w:val="21"/>
          <w:lang w:eastAsia="es-CL"/>
        </w:rPr>
        <w:t>Una de ellas es la modificación de calendario, que dará inicio al proceso de evaluación al menos un mes luego del retorno a clases. Así, el inicio del periodo de elaboración del Portafolio queda sujeto al retorno a clases presenciales, estando supeditado a lo que la autoridad correspondiente dictamine. No obstante, se resguardará que todos/as los y las docentes que sean evaluados/as puedan contar con </w:t>
      </w:r>
      <w:r w:rsidRPr="004C4B32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es-CL"/>
        </w:rPr>
        <w:t>12 semanas para elaborar su Portafolio</w:t>
      </w:r>
      <w:r w:rsidRPr="004C4B32">
        <w:rPr>
          <w:rFonts w:ascii="Segoe UI" w:eastAsia="Times New Roman" w:hAnsi="Segoe UI" w:cs="Segoe UI"/>
          <w:color w:val="212529"/>
          <w:sz w:val="21"/>
          <w:szCs w:val="21"/>
          <w:lang w:eastAsia="es-CL"/>
        </w:rPr>
        <w:t>, de acuerdo a lo que estipula el reglamento. </w:t>
      </w:r>
      <w:r w:rsidRPr="004C4B32">
        <w:rPr>
          <w:rFonts w:ascii="Segoe UI" w:eastAsia="Times New Roman" w:hAnsi="Segoe UI" w:cs="Segoe UI"/>
          <w:color w:val="212529"/>
          <w:sz w:val="21"/>
          <w:szCs w:val="21"/>
          <w:lang w:eastAsia="es-CL"/>
        </w:rPr>
        <w:br/>
        <w:t>En lo que respecta a las tareas del Portafolio, se han tomado las siguientes medidas:</w:t>
      </w:r>
    </w:p>
    <w:p w:rsidR="004C4B32" w:rsidRPr="004C4B32" w:rsidRDefault="004C4B32" w:rsidP="004C4B3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1"/>
          <w:szCs w:val="21"/>
          <w:lang w:eastAsia="es-CL"/>
        </w:rPr>
      </w:pPr>
      <w:r w:rsidRPr="004C4B32">
        <w:rPr>
          <w:rFonts w:ascii="Segoe UI" w:eastAsia="Times New Roman" w:hAnsi="Segoe UI" w:cs="Segoe UI"/>
          <w:color w:val="212529"/>
          <w:sz w:val="21"/>
          <w:szCs w:val="21"/>
          <w:lang w:eastAsia="es-CL"/>
        </w:rPr>
        <w:t>Se ha ajustado la forma de desarrollar el Módulo 1, abriéndose la </w:t>
      </w:r>
      <w:r w:rsidRPr="004C4B32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es-CL"/>
        </w:rPr>
        <w:t>posibilidad de presentar evidencia del trabajo docente que haya realizado presencialmente durante el segundo semestre de 2019</w:t>
      </w:r>
      <w:r w:rsidRPr="004C4B32">
        <w:rPr>
          <w:rFonts w:ascii="Segoe UI" w:eastAsia="Times New Roman" w:hAnsi="Segoe UI" w:cs="Segoe UI"/>
          <w:color w:val="212529"/>
          <w:sz w:val="21"/>
          <w:szCs w:val="21"/>
          <w:lang w:eastAsia="es-CL"/>
        </w:rPr>
        <w:t>, o bien, durante el año 2020 (en caso que corresponda). </w:t>
      </w:r>
    </w:p>
    <w:p w:rsidR="004C4B32" w:rsidRPr="004C4B32" w:rsidRDefault="004C4B32" w:rsidP="004C4B3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1"/>
          <w:szCs w:val="21"/>
          <w:lang w:eastAsia="es-CL"/>
        </w:rPr>
      </w:pPr>
      <w:r w:rsidRPr="004C4B32">
        <w:rPr>
          <w:rFonts w:ascii="Segoe UI" w:eastAsia="Times New Roman" w:hAnsi="Segoe UI" w:cs="Segoe UI"/>
          <w:color w:val="212529"/>
          <w:sz w:val="21"/>
          <w:szCs w:val="21"/>
          <w:lang w:eastAsia="es-CL"/>
        </w:rPr>
        <w:t>Para el caso del Módulo 2 (que requiere presentar la grabación de una clase presencial), </w:t>
      </w:r>
      <w:r w:rsidRPr="004C4B32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es-CL"/>
        </w:rPr>
        <w:t>si bien se evaluará el ambiente de trabajo de la clase, este solo se considerará si el puntaje beneficia el resultado final del Portafolio. </w:t>
      </w:r>
    </w:p>
    <w:p w:rsidR="004C4B32" w:rsidRPr="004C4B32" w:rsidRDefault="004C4B32" w:rsidP="004C4B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1"/>
          <w:szCs w:val="21"/>
          <w:lang w:eastAsia="es-CL"/>
        </w:rPr>
      </w:pPr>
      <w:r w:rsidRPr="004C4B32">
        <w:rPr>
          <w:rFonts w:ascii="Segoe UI" w:eastAsia="Times New Roman" w:hAnsi="Segoe UI" w:cs="Segoe UI"/>
          <w:color w:val="212529"/>
          <w:sz w:val="21"/>
          <w:szCs w:val="21"/>
          <w:lang w:eastAsia="es-CL"/>
        </w:rPr>
        <w:t xml:space="preserve">Estas medidas serán detalladas en el Manual Portafolio correspondiente a su grupo de </w:t>
      </w:r>
      <w:proofErr w:type="gramStart"/>
      <w:r w:rsidRPr="004C4B32">
        <w:rPr>
          <w:rFonts w:ascii="Segoe UI" w:eastAsia="Times New Roman" w:hAnsi="Segoe UI" w:cs="Segoe UI"/>
          <w:color w:val="212529"/>
          <w:sz w:val="21"/>
          <w:szCs w:val="21"/>
          <w:lang w:eastAsia="es-CL"/>
        </w:rPr>
        <w:t>evaluación</w:t>
      </w:r>
      <w:proofErr w:type="gramEnd"/>
      <w:r w:rsidRPr="004C4B32">
        <w:rPr>
          <w:rFonts w:ascii="Segoe UI" w:eastAsia="Times New Roman" w:hAnsi="Segoe UI" w:cs="Segoe UI"/>
          <w:color w:val="212529"/>
          <w:sz w:val="21"/>
          <w:szCs w:val="21"/>
          <w:lang w:eastAsia="es-CL"/>
        </w:rPr>
        <w:t>, que estará disponible desde el 6 de julio en este sitio web.</w:t>
      </w:r>
      <w:r w:rsidRPr="004C4B32">
        <w:rPr>
          <w:rFonts w:ascii="Segoe UI" w:eastAsia="Times New Roman" w:hAnsi="Segoe UI" w:cs="Segoe UI"/>
          <w:color w:val="212529"/>
          <w:sz w:val="21"/>
          <w:szCs w:val="21"/>
          <w:lang w:eastAsia="es-CL"/>
        </w:rPr>
        <w:br/>
      </w:r>
      <w:r w:rsidRPr="004C4B32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es-CL"/>
        </w:rPr>
        <w:t xml:space="preserve">Las fechas específicas para la elaboración del Portafolio serán oportunamente informadas a todos/as los y las docentes en evaluación a través del sitio web </w:t>
      </w:r>
      <w:proofErr w:type="spellStart"/>
      <w:r w:rsidRPr="004C4B32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es-CL"/>
        </w:rPr>
        <w:t>Docentemás</w:t>
      </w:r>
      <w:proofErr w:type="spellEnd"/>
      <w:r w:rsidRPr="004C4B32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es-CL"/>
        </w:rPr>
        <w:t xml:space="preserve"> (</w:t>
      </w:r>
      <w:hyperlink r:id="rId5" w:history="1">
        <w:r w:rsidRPr="004C4B32">
          <w:rPr>
            <w:rFonts w:ascii="Segoe UI" w:eastAsia="Times New Roman" w:hAnsi="Segoe UI" w:cs="Segoe UI"/>
            <w:b/>
            <w:bCs/>
            <w:color w:val="007BFF"/>
            <w:sz w:val="21"/>
            <w:szCs w:val="21"/>
            <w:u w:val="single"/>
            <w:lang w:eastAsia="es-CL"/>
          </w:rPr>
          <w:t>www.docentemas.cl</w:t>
        </w:r>
      </w:hyperlink>
      <w:r w:rsidRPr="004C4B32">
        <w:rPr>
          <w:rFonts w:ascii="Segoe UI" w:eastAsia="Times New Roman" w:hAnsi="Segoe UI" w:cs="Segoe UI"/>
          <w:b/>
          <w:bCs/>
          <w:color w:val="212529"/>
          <w:sz w:val="21"/>
          <w:szCs w:val="21"/>
          <w:lang w:eastAsia="es-CL"/>
        </w:rPr>
        <w:t>), así como cualquier otra información general sobre el proceso.  </w:t>
      </w:r>
      <w:r w:rsidRPr="004C4B32">
        <w:rPr>
          <w:rFonts w:ascii="Segoe UI" w:eastAsia="Times New Roman" w:hAnsi="Segoe UI" w:cs="Segoe UI"/>
          <w:color w:val="212529"/>
          <w:sz w:val="21"/>
          <w:szCs w:val="21"/>
          <w:lang w:eastAsia="es-CL"/>
        </w:rPr>
        <w:br/>
        <w:t xml:space="preserve">Se invita a los y las docentes a mantenerse atentos/as a la información sobre el proceso de elaboración del Portafolio que se entregará por medio de este sitio web. En caso de dudas, pueden contactar a los coordinadores comunales, territoriales o sostenedores, según corresponda, o al Centro de Llamados </w:t>
      </w:r>
      <w:proofErr w:type="spellStart"/>
      <w:r w:rsidRPr="004C4B32">
        <w:rPr>
          <w:rFonts w:ascii="Segoe UI" w:eastAsia="Times New Roman" w:hAnsi="Segoe UI" w:cs="Segoe UI"/>
          <w:color w:val="212529"/>
          <w:sz w:val="21"/>
          <w:szCs w:val="21"/>
          <w:lang w:eastAsia="es-CL"/>
        </w:rPr>
        <w:t>Docentemás</w:t>
      </w:r>
      <w:proofErr w:type="spellEnd"/>
      <w:r w:rsidRPr="004C4B32">
        <w:rPr>
          <w:rFonts w:ascii="Segoe UI" w:eastAsia="Times New Roman" w:hAnsi="Segoe UI" w:cs="Segoe UI"/>
          <w:color w:val="212529"/>
          <w:sz w:val="21"/>
          <w:szCs w:val="21"/>
          <w:lang w:eastAsia="es-CL"/>
        </w:rPr>
        <w:t xml:space="preserve"> que estará disponible para atender sus consultas a contar del 20 de julio.</w:t>
      </w:r>
    </w:p>
    <w:p w:rsidR="00D36A76" w:rsidRDefault="00D36A76"/>
    <w:sectPr w:rsidR="00D36A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14232"/>
    <w:multiLevelType w:val="multilevel"/>
    <w:tmpl w:val="8E34D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32"/>
    <w:rsid w:val="002908CE"/>
    <w:rsid w:val="004C4B32"/>
    <w:rsid w:val="00D3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99BBAB4-DF97-4F65-A282-69097948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4C4B3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4C4B32"/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4C4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4C4B32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4C4B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2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68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ocentemas.c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2</cp:revision>
  <dcterms:created xsi:type="dcterms:W3CDTF">2020-06-16T13:56:00Z</dcterms:created>
  <dcterms:modified xsi:type="dcterms:W3CDTF">2020-06-17T03:41:00Z</dcterms:modified>
</cp:coreProperties>
</file>