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39" w:rsidRPr="00212242" w:rsidRDefault="00604039" w:rsidP="003A4767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A987" wp14:editId="21E17325">
                <wp:simplePos x="0" y="0"/>
                <wp:positionH relativeFrom="column">
                  <wp:posOffset>3626540</wp:posOffset>
                </wp:positionH>
                <wp:positionV relativeFrom="paragraph">
                  <wp:posOffset>257700</wp:posOffset>
                </wp:positionV>
                <wp:extent cx="1820435" cy="588396"/>
                <wp:effectExtent l="0" t="0" r="2794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039" w:rsidRPr="00732DF7" w:rsidRDefault="00604039" w:rsidP="006040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604039" w:rsidRPr="00732DF7" w:rsidRDefault="00604039" w:rsidP="006040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FÍSICA – 1°Medio</w:t>
                            </w:r>
                          </w:p>
                          <w:p w:rsidR="00604039" w:rsidRPr="00732DF7" w:rsidRDefault="00604039" w:rsidP="006040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A987" id="Cuadro de texto 2" o:spid="_x0000_s1026" style="position:absolute;margin-left:285.55pt;margin-top:20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" fillcolor="white [3201]" strokecolor="black [3200]" strokeweight="1pt">
                <v:stroke dashstyle="longDashDotDot" joinstyle="miter"/>
                <v:textbox>
                  <w:txbxContent>
                    <w:p w:rsidR="00604039" w:rsidRPr="00732DF7" w:rsidRDefault="00604039" w:rsidP="006040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604039" w:rsidRPr="00732DF7" w:rsidRDefault="00604039" w:rsidP="006040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FÍSICA – 1°Medio</w:t>
                      </w:r>
                    </w:p>
                    <w:p w:rsidR="00604039" w:rsidRPr="00732DF7" w:rsidRDefault="00604039" w:rsidP="006040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n-US"/>
        </w:rPr>
        <w:drawing>
          <wp:inline distT="0" distB="0" distL="0" distR="0" wp14:anchorId="610B076A" wp14:editId="7F285774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604039" w:rsidRPr="00212242" w:rsidRDefault="00604039" w:rsidP="003A4767">
      <w:pPr>
        <w:pStyle w:val="Prrafodelista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ORIENTACIONES DE APRENDIZAJE </w:t>
      </w:r>
    </w:p>
    <w:p w:rsidR="00604039" w:rsidRPr="00212242" w:rsidRDefault="00604039" w:rsidP="003A4767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604039" w:rsidRPr="00212242" w:rsidRDefault="00604039" w:rsidP="009F0DB6">
      <w:pPr>
        <w:adjustRightInd w:val="0"/>
        <w:spacing w:after="0" w:line="240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604039" w:rsidRPr="00212242" w:rsidRDefault="00604039" w:rsidP="00DA43D1">
      <w:pPr>
        <w:adjustRightInd w:val="0"/>
        <w:spacing w:after="0" w:line="240" w:lineRule="auto"/>
        <w:jc w:val="both"/>
        <w:rPr>
          <w:rFonts w:cstheme="minorHAnsi"/>
        </w:rPr>
      </w:pPr>
    </w:p>
    <w:p w:rsidR="00604039" w:rsidRDefault="00604039" w:rsidP="003A4767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  <w:r w:rsidRPr="00212242">
        <w:rPr>
          <w:rFonts w:cstheme="minorHAnsi"/>
          <w:b/>
          <w:u w:val="single"/>
        </w:rPr>
        <w:t xml:space="preserve">UNIDAD 1. </w:t>
      </w:r>
      <w:r>
        <w:rPr>
          <w:rFonts w:cstheme="minorHAnsi"/>
          <w:b/>
          <w:u w:val="single"/>
        </w:rPr>
        <w:t>ONDAS Y SONIDO</w:t>
      </w:r>
    </w:p>
    <w:tbl>
      <w:tblPr>
        <w:tblStyle w:val="Tablaconcuadrcula"/>
        <w:tblpPr w:leftFromText="180" w:rightFromText="180" w:vertAnchor="text" w:horzAnchor="margin" w:tblpY="228"/>
        <w:tblW w:w="10343" w:type="dxa"/>
        <w:tblInd w:w="0" w:type="dxa"/>
        <w:tblLook w:val="04A0" w:firstRow="1" w:lastRow="0" w:firstColumn="1" w:lastColumn="0" w:noHBand="0" w:noVBand="1"/>
      </w:tblPr>
      <w:tblGrid>
        <w:gridCol w:w="2268"/>
        <w:gridCol w:w="8075"/>
      </w:tblGrid>
      <w:tr w:rsidR="00EA6B1D" w:rsidRPr="00212242" w:rsidTr="00EA6B1D">
        <w:tc>
          <w:tcPr>
            <w:tcW w:w="2268" w:type="dxa"/>
          </w:tcPr>
          <w:p w:rsidR="00EA6B1D" w:rsidRPr="00212242" w:rsidRDefault="00EA6B1D" w:rsidP="00EA6B1D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075" w:type="dxa"/>
          </w:tcPr>
          <w:p w:rsidR="00EA6B1D" w:rsidRPr="00212242" w:rsidRDefault="00EA6B1D" w:rsidP="00EA6B1D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A6B1D" w:rsidRPr="00212242" w:rsidTr="00EA6B1D">
        <w:tc>
          <w:tcPr>
            <w:tcW w:w="2268" w:type="dxa"/>
          </w:tcPr>
          <w:p w:rsidR="00EA6B1D" w:rsidRPr="00212242" w:rsidRDefault="00EA6B1D" w:rsidP="00EA6B1D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075" w:type="dxa"/>
          </w:tcPr>
          <w:p w:rsidR="00EA6B1D" w:rsidRPr="00212242" w:rsidRDefault="00EA6B1D" w:rsidP="00EA6B1D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A6B1D" w:rsidRPr="00212242" w:rsidTr="00EA6B1D">
        <w:tc>
          <w:tcPr>
            <w:tcW w:w="2268" w:type="dxa"/>
          </w:tcPr>
          <w:p w:rsidR="00EA6B1D" w:rsidRPr="00212242" w:rsidRDefault="00EA6B1D" w:rsidP="00EA6B1D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075" w:type="dxa"/>
          </w:tcPr>
          <w:p w:rsidR="00EA6B1D" w:rsidRPr="00212242" w:rsidRDefault="00EA6B1D" w:rsidP="00EA6B1D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A6B1D" w:rsidRPr="00212242" w:rsidTr="00EA6B1D">
        <w:tc>
          <w:tcPr>
            <w:tcW w:w="2268" w:type="dxa"/>
          </w:tcPr>
          <w:p w:rsidR="00EA6B1D" w:rsidRPr="00212242" w:rsidRDefault="00EA6B1D" w:rsidP="00EA6B1D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075" w:type="dxa"/>
          </w:tcPr>
          <w:p w:rsidR="00EA6B1D" w:rsidRPr="00212242" w:rsidRDefault="00EA6B1D" w:rsidP="00EA6B1D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604039" w:rsidRPr="00212242" w:rsidRDefault="00604039" w:rsidP="003A4767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</w:p>
    <w:p w:rsidR="00604039" w:rsidRPr="001D0F8D" w:rsidRDefault="00604039" w:rsidP="003A4767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OBJETIVO: </w:t>
      </w:r>
      <w:r w:rsidRPr="001D0F8D">
        <w:rPr>
          <w:rFonts w:cstheme="minorHAnsi"/>
          <w:b/>
        </w:rPr>
        <w:t>OA 9</w:t>
      </w:r>
    </w:p>
    <w:p w:rsidR="00604039" w:rsidRPr="001D0F8D" w:rsidRDefault="00604039" w:rsidP="003A4767">
      <w:pPr>
        <w:spacing w:after="0" w:line="276" w:lineRule="auto"/>
        <w:ind w:left="360"/>
        <w:jc w:val="both"/>
        <w:rPr>
          <w:rFonts w:cstheme="minorHAnsi"/>
        </w:rPr>
      </w:pPr>
      <w:r w:rsidRPr="001D0F8D">
        <w:rPr>
          <w:rFonts w:cstheme="minorHAnsi"/>
        </w:rPr>
        <w:t>Demostrar que comprende, por medio de la creación de modelos y experimentos,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que las ondas transmiten energía y que se pueden reflejar, refractar y absorber,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explicando y considerando</w:t>
      </w:r>
      <w:r>
        <w:rPr>
          <w:rFonts w:cstheme="minorHAnsi"/>
        </w:rPr>
        <w:t xml:space="preserve"> s</w:t>
      </w:r>
      <w:r w:rsidRPr="001D0F8D">
        <w:rPr>
          <w:rFonts w:cstheme="minorHAnsi"/>
        </w:rPr>
        <w:t>us características (amplitud, frecuencia, longitud de onda y velocidad de</w:t>
      </w:r>
    </w:p>
    <w:p w:rsidR="00604039" w:rsidRPr="001D0F8D" w:rsidRDefault="00604039" w:rsidP="003A4767">
      <w:pPr>
        <w:spacing w:after="0" w:line="276" w:lineRule="auto"/>
        <w:ind w:left="360"/>
        <w:jc w:val="both"/>
        <w:rPr>
          <w:rFonts w:cstheme="minorHAnsi"/>
          <w:color w:val="2E74B5" w:themeColor="accent1" w:themeShade="BF"/>
        </w:rPr>
      </w:pPr>
      <w:r>
        <w:rPr>
          <w:rFonts w:cstheme="minorHAnsi"/>
        </w:rPr>
        <w:t>propagación, entre otras) y l</w:t>
      </w:r>
      <w:r w:rsidRPr="001D0F8D">
        <w:rPr>
          <w:rFonts w:cstheme="minorHAnsi"/>
        </w:rPr>
        <w:t>os criterios para clasificarlas (mecánicas, electromagnéticas, transversales,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longitudinales, superficiales).</w:t>
      </w:r>
    </w:p>
    <w:p w:rsidR="003A4767" w:rsidRDefault="003A4767" w:rsidP="003A4767">
      <w:pPr>
        <w:pStyle w:val="Prrafodelista"/>
        <w:spacing w:after="0" w:line="276" w:lineRule="auto"/>
        <w:jc w:val="center"/>
        <w:rPr>
          <w:rFonts w:cstheme="minorHAnsi"/>
          <w:b/>
        </w:rPr>
      </w:pPr>
    </w:p>
    <w:p w:rsidR="00604039" w:rsidRDefault="00604039" w:rsidP="003A4767">
      <w:pPr>
        <w:pStyle w:val="Prrafodelista"/>
        <w:spacing w:after="0" w:line="276" w:lineRule="auto"/>
        <w:ind w:left="0"/>
        <w:jc w:val="center"/>
        <w:rPr>
          <w:rFonts w:cstheme="minorHAnsi"/>
          <w:b/>
        </w:rPr>
      </w:pPr>
      <w:r w:rsidRPr="00C44D7B">
        <w:rPr>
          <w:rFonts w:cstheme="minorHAnsi"/>
          <w:b/>
        </w:rPr>
        <w:t>TEMA</w:t>
      </w:r>
      <w:r w:rsidR="00DA40D1">
        <w:rPr>
          <w:rFonts w:cstheme="minorHAnsi"/>
          <w:b/>
        </w:rPr>
        <w:t xml:space="preserve"> 1</w:t>
      </w:r>
      <w:r w:rsidRPr="00C44D7B">
        <w:rPr>
          <w:rFonts w:cstheme="minorHAnsi"/>
          <w:b/>
        </w:rPr>
        <w:t>:  PROPEIDADES DEL SONIDO</w:t>
      </w:r>
    </w:p>
    <w:p w:rsidR="00604039" w:rsidRDefault="00604039" w:rsidP="003A4767">
      <w:pPr>
        <w:pStyle w:val="Prrafodelista"/>
        <w:spacing w:after="0" w:line="276" w:lineRule="auto"/>
        <w:jc w:val="center"/>
        <w:rPr>
          <w:rFonts w:cstheme="minorHAnsi"/>
          <w:color w:val="2E74B5" w:themeColor="accent1" w:themeShade="BF"/>
        </w:rPr>
      </w:pPr>
    </w:p>
    <w:p w:rsidR="00604039" w:rsidRPr="00C44D7B" w:rsidRDefault="00604039" w:rsidP="003A476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5C29BC">
        <w:rPr>
          <w:rFonts w:cstheme="minorHAnsi"/>
          <w:b/>
        </w:rPr>
        <w:t>ACTIVIDAD.</w:t>
      </w:r>
      <w:r w:rsidRPr="00BC2B9A">
        <w:rPr>
          <w:rFonts w:cstheme="minorHAnsi"/>
        </w:rPr>
        <w:t xml:space="preserve"> </w:t>
      </w:r>
      <w:r>
        <w:rPr>
          <w:rFonts w:cstheme="minorHAnsi"/>
        </w:rPr>
        <w:t>CO</w:t>
      </w:r>
      <w:r w:rsidR="00303C87">
        <w:rPr>
          <w:rFonts w:cstheme="minorHAnsi"/>
        </w:rPr>
        <w:t>N AYUDA DEL TEXTO RESPONDE</w:t>
      </w:r>
      <w:r w:rsidR="001A371C">
        <w:rPr>
          <w:rFonts w:cstheme="minorHAnsi"/>
        </w:rPr>
        <w:t xml:space="preserve"> </w:t>
      </w:r>
    </w:p>
    <w:p w:rsidR="00BA7996" w:rsidRDefault="00B5705A" w:rsidP="003A476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¿Dónde se propaga mejor el sonido, en el agua o en el aire</w:t>
      </w:r>
      <w:r w:rsidR="00BA7996" w:rsidRPr="00010F50">
        <w:rPr>
          <w:rFonts w:cstheme="minorHAnsi"/>
        </w:rPr>
        <w:t xml:space="preserve">? </w:t>
      </w:r>
      <w:r>
        <w:rPr>
          <w:rFonts w:cstheme="minorHAnsi"/>
        </w:rPr>
        <w:t>De un ejemplo</w:t>
      </w:r>
      <w:r w:rsidR="00CF23EA">
        <w:rPr>
          <w:rFonts w:cstheme="minorHAnsi"/>
        </w:rPr>
        <w:t xml:space="preserve"> </w:t>
      </w:r>
      <w:r w:rsidR="00BA7996" w:rsidRPr="00010F50">
        <w:rPr>
          <w:rFonts w:cstheme="minorHAnsi"/>
        </w:rPr>
        <w:t>(pág.</w:t>
      </w:r>
      <w:r>
        <w:rPr>
          <w:rFonts w:cstheme="minorHAnsi"/>
        </w:rPr>
        <w:t xml:space="preserve"> 26</w:t>
      </w:r>
      <w:r w:rsidR="00BA7996" w:rsidRPr="00010F50">
        <w:rPr>
          <w:rFonts w:cstheme="minorHAnsi"/>
        </w:rPr>
        <w:t>)</w:t>
      </w:r>
    </w:p>
    <w:p w:rsidR="00010F50" w:rsidRDefault="00710861" w:rsidP="003A476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Según la tabla de la página 26 del texto </w:t>
      </w:r>
      <w:r w:rsidR="00CF55EF">
        <w:rPr>
          <w:rFonts w:cstheme="minorHAnsi"/>
        </w:rPr>
        <w:t>¿En qué material se propaga con mayor rapidez el sonido?</w:t>
      </w:r>
      <w:r>
        <w:rPr>
          <w:rFonts w:cstheme="minorHAnsi"/>
        </w:rPr>
        <w:t xml:space="preserve"> </w:t>
      </w:r>
    </w:p>
    <w:p w:rsidR="00604039" w:rsidRPr="00DA40D1" w:rsidRDefault="00CF23EA" w:rsidP="003A4767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¿</w:t>
      </w:r>
      <w:r>
        <w:rPr>
          <w:rFonts w:cstheme="minorHAnsi"/>
        </w:rPr>
        <w:t>A</w:t>
      </w:r>
      <w:r>
        <w:rPr>
          <w:rFonts w:cstheme="minorHAnsi"/>
        </w:rPr>
        <w:t xml:space="preserve"> qué se debe</w:t>
      </w:r>
      <w:r w:rsidR="001B0824">
        <w:rPr>
          <w:rFonts w:cstheme="minorHAnsi"/>
        </w:rPr>
        <w:t xml:space="preserve"> qué </w:t>
      </w:r>
      <w:r>
        <w:rPr>
          <w:rFonts w:cstheme="minorHAnsi"/>
        </w:rPr>
        <w:t>en</w:t>
      </w:r>
      <w:r w:rsidRPr="00CF23EA">
        <w:rPr>
          <w:rFonts w:cstheme="minorHAnsi"/>
        </w:rPr>
        <w:t xml:space="preserve"> un estudio de grabación,</w:t>
      </w:r>
      <w:r>
        <w:rPr>
          <w:rFonts w:cstheme="minorHAnsi"/>
        </w:rPr>
        <w:t xml:space="preserve"> </w:t>
      </w:r>
      <w:r w:rsidRPr="00CF23EA">
        <w:rPr>
          <w:rFonts w:cstheme="minorHAnsi"/>
        </w:rPr>
        <w:t>los muros están recubiertos</w:t>
      </w:r>
      <w:r>
        <w:rPr>
          <w:rFonts w:cstheme="minorHAnsi"/>
        </w:rPr>
        <w:t xml:space="preserve"> de un material poroso </w:t>
      </w:r>
      <w:r w:rsidR="001B0824">
        <w:rPr>
          <w:rFonts w:cstheme="minorHAnsi"/>
        </w:rPr>
        <w:t>como espuma de embalaje, tapices, entre otros</w:t>
      </w:r>
      <w:r>
        <w:rPr>
          <w:rFonts w:cstheme="minorHAnsi"/>
        </w:rPr>
        <w:t>?</w:t>
      </w:r>
      <w:r w:rsidR="00710861">
        <w:rPr>
          <w:rFonts w:cstheme="minorHAnsi"/>
        </w:rPr>
        <w:t xml:space="preserve"> (pág. 25)</w:t>
      </w:r>
    </w:p>
    <w:p w:rsidR="00DA40D1" w:rsidRDefault="00DA40D1" w:rsidP="003A4767">
      <w:pPr>
        <w:spacing w:after="0" w:line="276" w:lineRule="auto"/>
        <w:jc w:val="both"/>
        <w:rPr>
          <w:rFonts w:cstheme="minorHAnsi"/>
          <w:b/>
        </w:rPr>
      </w:pPr>
    </w:p>
    <w:p w:rsidR="00DA40D1" w:rsidRDefault="0090416C" w:rsidP="003A4767">
      <w:pPr>
        <w:spacing w:after="0" w:line="276" w:lineRule="auto"/>
        <w:jc w:val="center"/>
        <w:rPr>
          <w:rFonts w:cstheme="minorHAnsi"/>
          <w:b/>
        </w:rPr>
      </w:pPr>
      <w:r w:rsidRPr="0090416C">
        <w:rPr>
          <w:rFonts w:cstheme="minorHAnsi"/>
          <w:b/>
        </w:rPr>
        <w:t>TEMA 2: APLICACIONES DE LAS ONDAS SONORAS</w:t>
      </w:r>
    </w:p>
    <w:p w:rsidR="003A4767" w:rsidRDefault="003A4767" w:rsidP="003A4767">
      <w:pPr>
        <w:spacing w:after="0" w:line="276" w:lineRule="auto"/>
        <w:jc w:val="center"/>
        <w:rPr>
          <w:rFonts w:cstheme="minorHAnsi"/>
          <w:b/>
        </w:rPr>
      </w:pPr>
    </w:p>
    <w:p w:rsidR="00563866" w:rsidRPr="00C44D7B" w:rsidRDefault="001A371C" w:rsidP="003A4767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AVTIVIDAD</w:t>
      </w:r>
      <w:r w:rsidR="00563866">
        <w:rPr>
          <w:rFonts w:cstheme="minorHAnsi"/>
          <w:b/>
        </w:rPr>
        <w:t xml:space="preserve">. </w:t>
      </w:r>
      <w:r w:rsidR="00563866">
        <w:rPr>
          <w:rFonts w:cstheme="minorHAnsi"/>
        </w:rPr>
        <w:t>CON AYUDA DEL TEXTO RESPONDE</w:t>
      </w:r>
    </w:p>
    <w:p w:rsidR="00986940" w:rsidRDefault="00793A8C" w:rsidP="003A476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Realice</w:t>
      </w:r>
      <w:r w:rsidR="00D3253E" w:rsidRPr="00793A8C">
        <w:rPr>
          <w:rFonts w:cstheme="minorHAnsi"/>
        </w:rPr>
        <w:t xml:space="preserve"> un mapa conceptual </w:t>
      </w:r>
      <w:r>
        <w:rPr>
          <w:rFonts w:cstheme="minorHAnsi"/>
        </w:rPr>
        <w:t>explicando</w:t>
      </w:r>
      <w:r w:rsidR="00D3253E" w:rsidRPr="00793A8C">
        <w:rPr>
          <w:rFonts w:cstheme="minorHAnsi"/>
        </w:rPr>
        <w:t xml:space="preserve"> </w:t>
      </w:r>
      <w:r w:rsidR="00986940">
        <w:rPr>
          <w:rFonts w:cstheme="minorHAnsi"/>
        </w:rPr>
        <w:t xml:space="preserve">tres aplicaciones de las ondas sonoras </w:t>
      </w:r>
      <w:r w:rsidR="00D3253E" w:rsidRPr="00793A8C">
        <w:rPr>
          <w:rFonts w:cstheme="minorHAnsi"/>
        </w:rPr>
        <w:t>sonido (pág. 29)</w:t>
      </w:r>
    </w:p>
    <w:p w:rsidR="00FA0087" w:rsidRDefault="00986940" w:rsidP="003A476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Explica que es un ultrasonido, quién puede emitir estos sonidos. </w:t>
      </w:r>
      <w:r w:rsidR="007D72EA">
        <w:rPr>
          <w:rFonts w:cstheme="minorHAnsi"/>
        </w:rPr>
        <w:t>(pág. 20-21)</w:t>
      </w:r>
    </w:p>
    <w:p w:rsidR="001A371C" w:rsidRDefault="00FA0087" w:rsidP="003A476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¿Qué es un infrasonido y quién puede emitirlos?</w:t>
      </w:r>
      <w:r w:rsidR="007D72EA">
        <w:rPr>
          <w:rFonts w:cstheme="minorHAnsi"/>
        </w:rPr>
        <w:t xml:space="preserve"> </w:t>
      </w:r>
      <w:r w:rsidR="007D72EA">
        <w:rPr>
          <w:rFonts w:cstheme="minorHAnsi"/>
        </w:rPr>
        <w:t>(pág. 20-21)</w:t>
      </w:r>
    </w:p>
    <w:p w:rsidR="00FA0087" w:rsidRPr="00793A8C" w:rsidRDefault="00FA0087" w:rsidP="003A476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¿Podemos escuchar infrasonidos o ultrasonidos? </w:t>
      </w:r>
      <w:r w:rsidR="007D72EA">
        <w:rPr>
          <w:rFonts w:cstheme="minorHAnsi"/>
        </w:rPr>
        <w:t xml:space="preserve"> </w:t>
      </w:r>
      <w:r w:rsidR="007D72EA">
        <w:rPr>
          <w:rFonts w:cstheme="minorHAnsi"/>
        </w:rPr>
        <w:t>(pág. 20-21)</w:t>
      </w:r>
    </w:p>
    <w:p w:rsidR="003A4767" w:rsidRDefault="003A4767" w:rsidP="003A4767">
      <w:pPr>
        <w:spacing w:after="0" w:line="276" w:lineRule="auto"/>
        <w:jc w:val="center"/>
        <w:rPr>
          <w:rFonts w:cstheme="minorHAnsi"/>
          <w:b/>
        </w:rPr>
      </w:pPr>
    </w:p>
    <w:p w:rsidR="00604039" w:rsidRPr="003A4767" w:rsidRDefault="00604039" w:rsidP="003A4767">
      <w:pPr>
        <w:spacing w:after="0" w:line="276" w:lineRule="auto"/>
        <w:jc w:val="center"/>
        <w:rPr>
          <w:rStyle w:val="Hipervnculo"/>
          <w:rFonts w:cstheme="minorHAnsi"/>
          <w:color w:val="2E74B5" w:themeColor="accent1" w:themeShade="BF"/>
          <w:shd w:val="clear" w:color="auto" w:fill="FFFFFF"/>
        </w:rPr>
      </w:pPr>
      <w:r w:rsidRPr="003A4767">
        <w:rPr>
          <w:rFonts w:cstheme="minorHAnsi"/>
          <w:b/>
        </w:rPr>
        <w:t xml:space="preserve">Envía tus respuestas y dudas al correo </w:t>
      </w:r>
      <w:hyperlink r:id="rId6" w:history="1">
        <w:r w:rsidRPr="003A4767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  <w:r w:rsidRPr="003A4767">
        <w:rPr>
          <w:rStyle w:val="Hipervnculo"/>
          <w:rFonts w:cstheme="minorHAnsi"/>
          <w:color w:val="2E74B5" w:themeColor="accent1" w:themeShade="BF"/>
          <w:shd w:val="clear" w:color="auto" w:fill="FFFFFF"/>
        </w:rPr>
        <w:t>.</w:t>
      </w:r>
    </w:p>
    <w:p w:rsidR="00EA6B1D" w:rsidRDefault="00EA6B1D" w:rsidP="00EA6B1D">
      <w:pPr>
        <w:adjustRightInd w:val="0"/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Además,</w:t>
      </w:r>
      <w:r>
        <w:rPr>
          <w:rFonts w:cstheme="minorHAnsi"/>
          <w:b/>
        </w:rPr>
        <w:t xml:space="preserve"> puedes ayudarte ingresando al grupo de Facebook:</w:t>
      </w:r>
      <w:r w:rsidR="00B65B80">
        <w:rPr>
          <w:rFonts w:cstheme="minorHAnsi"/>
          <w:b/>
        </w:rPr>
        <w:t xml:space="preserve"> F</w:t>
      </w:r>
      <w:r>
        <w:rPr>
          <w:rFonts w:cstheme="minorHAnsi"/>
          <w:b/>
        </w:rPr>
        <w:t xml:space="preserve">ísica 1° y 2° medio, </w:t>
      </w:r>
      <w:r w:rsidR="00B65B80">
        <w:rPr>
          <w:rFonts w:cstheme="minorHAnsi"/>
          <w:b/>
        </w:rPr>
        <w:t xml:space="preserve">cuyo </w:t>
      </w:r>
      <w:r>
        <w:rPr>
          <w:rFonts w:cstheme="minorHAnsi"/>
          <w:b/>
        </w:rPr>
        <w:t xml:space="preserve">link </w:t>
      </w:r>
      <w:r w:rsidR="00B65B80">
        <w:rPr>
          <w:rFonts w:cstheme="minorHAnsi"/>
          <w:b/>
        </w:rPr>
        <w:t>es</w:t>
      </w:r>
      <w:bookmarkStart w:id="0" w:name="_GoBack"/>
      <w:bookmarkEnd w:id="0"/>
    </w:p>
    <w:p w:rsidR="00EA6B1D" w:rsidRPr="00212242" w:rsidRDefault="00EA6B1D" w:rsidP="00EA6B1D">
      <w:pPr>
        <w:adjustRightInd w:val="0"/>
        <w:spacing w:after="0" w:line="276" w:lineRule="auto"/>
        <w:jc w:val="center"/>
        <w:rPr>
          <w:rFonts w:cstheme="minorHAnsi"/>
        </w:rPr>
      </w:pPr>
      <w:hyperlink r:id="rId7" w:history="1">
        <w:r>
          <w:rPr>
            <w:rStyle w:val="Hipervnculo"/>
          </w:rPr>
          <w:t>https://www.facebook.com/groups/632993517294050</w:t>
        </w:r>
      </w:hyperlink>
    </w:p>
    <w:p w:rsidR="00EA6B1D" w:rsidRDefault="00EA6B1D" w:rsidP="003A4767">
      <w:pPr>
        <w:spacing w:after="0"/>
      </w:pPr>
    </w:p>
    <w:p w:rsidR="00EA6B1D" w:rsidRPr="0001267C" w:rsidRDefault="00EA6B1D" w:rsidP="00EA6B1D">
      <w:pPr>
        <w:pStyle w:val="Prrafodelista"/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</w:rPr>
        <w:t>MUCHAS GRACIAS.</w:t>
      </w:r>
    </w:p>
    <w:p w:rsidR="000059AC" w:rsidRPr="00EA6B1D" w:rsidRDefault="000059AC" w:rsidP="00EA6B1D">
      <w:pPr>
        <w:jc w:val="center"/>
      </w:pPr>
    </w:p>
    <w:sectPr w:rsidR="000059AC" w:rsidRPr="00EA6B1D" w:rsidSect="003A476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70A"/>
    <w:multiLevelType w:val="hybridMultilevel"/>
    <w:tmpl w:val="94E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69C"/>
    <w:multiLevelType w:val="hybridMultilevel"/>
    <w:tmpl w:val="C430F738"/>
    <w:lvl w:ilvl="0" w:tplc="A446A07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63A48"/>
    <w:multiLevelType w:val="hybridMultilevel"/>
    <w:tmpl w:val="F7C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FCB"/>
    <w:multiLevelType w:val="hybridMultilevel"/>
    <w:tmpl w:val="02DABB02"/>
    <w:lvl w:ilvl="0" w:tplc="A3BE5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26516"/>
    <w:multiLevelType w:val="hybridMultilevel"/>
    <w:tmpl w:val="D10C5E9A"/>
    <w:lvl w:ilvl="0" w:tplc="F1F2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C0BDB"/>
    <w:multiLevelType w:val="hybridMultilevel"/>
    <w:tmpl w:val="0EC4F2A2"/>
    <w:lvl w:ilvl="0" w:tplc="C0B8C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9"/>
    <w:rsid w:val="000059AC"/>
    <w:rsid w:val="00010F50"/>
    <w:rsid w:val="001A371C"/>
    <w:rsid w:val="001B0824"/>
    <w:rsid w:val="00303C87"/>
    <w:rsid w:val="003A4767"/>
    <w:rsid w:val="004116EF"/>
    <w:rsid w:val="00563866"/>
    <w:rsid w:val="00604039"/>
    <w:rsid w:val="00710861"/>
    <w:rsid w:val="00793A8C"/>
    <w:rsid w:val="007D72EA"/>
    <w:rsid w:val="0090416C"/>
    <w:rsid w:val="00986940"/>
    <w:rsid w:val="009B6370"/>
    <w:rsid w:val="009F0DB6"/>
    <w:rsid w:val="00B5705A"/>
    <w:rsid w:val="00B65B80"/>
    <w:rsid w:val="00BA7996"/>
    <w:rsid w:val="00C7765F"/>
    <w:rsid w:val="00C80832"/>
    <w:rsid w:val="00CF23EA"/>
    <w:rsid w:val="00CF55EF"/>
    <w:rsid w:val="00D3253E"/>
    <w:rsid w:val="00DA40D1"/>
    <w:rsid w:val="00DA43D1"/>
    <w:rsid w:val="00E9018D"/>
    <w:rsid w:val="00EA6B1D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3762"/>
  <w15:chartTrackingRefBased/>
  <w15:docId w15:val="{F2BF38F4-1B87-45C2-877E-043FCA1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3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039"/>
    <w:rPr>
      <w:lang w:val="es-MX"/>
    </w:rPr>
  </w:style>
  <w:style w:type="paragraph" w:styleId="Prrafodelista">
    <w:name w:val="List Paragraph"/>
    <w:basedOn w:val="Normal"/>
    <w:uiPriority w:val="34"/>
    <w:qFormat/>
    <w:rsid w:val="006040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039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039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604039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604039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32993517294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icalistal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28</cp:revision>
  <dcterms:created xsi:type="dcterms:W3CDTF">2020-06-11T16:11:00Z</dcterms:created>
  <dcterms:modified xsi:type="dcterms:W3CDTF">2020-06-11T17:12:00Z</dcterms:modified>
</cp:coreProperties>
</file>